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AEB" w:rsidRPr="00BE5AEB" w:rsidRDefault="00DE02F8" w:rsidP="00BE5AEB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Lecture</w:t>
      </w:r>
    </w:p>
    <w:p w:rsidR="00BE5AEB" w:rsidRPr="00BE5AEB" w:rsidRDefault="00BE5AEB" w:rsidP="00BE5AEB">
      <w:pPr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Professor Dr. Jun Mizuno</w:t>
      </w:r>
    </w:p>
    <w:p w:rsidR="00BE5AEB" w:rsidRDefault="00BE5AEB" w:rsidP="00BE5AEB">
      <w:pPr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Waseda University</w:t>
      </w:r>
    </w:p>
    <w:p w:rsidR="00BE5AEB" w:rsidRPr="00BE5AEB" w:rsidRDefault="00BE5AEB" w:rsidP="00BE5AEB">
      <w:pPr>
        <w:rPr>
          <w:rFonts w:ascii="Calibri" w:hAnsi="Calibri" w:cs="Calibri"/>
          <w:sz w:val="22"/>
        </w:rPr>
      </w:pPr>
    </w:p>
    <w:p w:rsidR="00BE5AEB" w:rsidRPr="00BE5AEB" w:rsidRDefault="00BE5AEB" w:rsidP="00BE5AEB">
      <w:pPr>
        <w:rPr>
          <w:rFonts w:ascii="Calibri" w:hAnsi="Calibri" w:cs="Calibri"/>
          <w:sz w:val="22"/>
        </w:rPr>
      </w:pPr>
      <w:r w:rsidRPr="00BE5AEB">
        <w:rPr>
          <w:rFonts w:ascii="Calibri" w:hAnsi="Calibri" w:cs="Calibri"/>
          <w:sz w:val="22"/>
        </w:rPr>
        <w:t xml:space="preserve">Title; </w:t>
      </w:r>
    </w:p>
    <w:p w:rsidR="00320304" w:rsidRPr="00BE5AEB" w:rsidRDefault="00BE5AEB" w:rsidP="00BE5AEB">
      <w:pPr>
        <w:ind w:firstLineChars="100" w:firstLine="220"/>
        <w:rPr>
          <w:rFonts w:ascii="Calibri" w:hAnsi="Calibri" w:cs="Calibri"/>
          <w:sz w:val="22"/>
        </w:rPr>
      </w:pPr>
      <w:r w:rsidRPr="00BE5AEB">
        <w:rPr>
          <w:rFonts w:ascii="Calibri" w:hAnsi="Calibri" w:cs="Calibri"/>
          <w:sz w:val="22"/>
        </w:rPr>
        <w:t>Science of Nano/Micro Device</w:t>
      </w:r>
    </w:p>
    <w:p w:rsidR="00BE5AEB" w:rsidRPr="00BE5AEB" w:rsidRDefault="00BE5AEB" w:rsidP="00BE5AEB">
      <w:pPr>
        <w:rPr>
          <w:rFonts w:ascii="Calibri" w:hAnsi="Calibri" w:cs="Calibri"/>
          <w:sz w:val="22"/>
        </w:rPr>
      </w:pPr>
    </w:p>
    <w:p w:rsidR="00BE5AEB" w:rsidRPr="00BE5AEB" w:rsidRDefault="00BE5AEB" w:rsidP="00BE5AEB">
      <w:pPr>
        <w:rPr>
          <w:rFonts w:ascii="Calibri" w:hAnsi="Calibri" w:cs="Calibri"/>
          <w:sz w:val="22"/>
        </w:rPr>
      </w:pPr>
      <w:r w:rsidRPr="00BE5AEB">
        <w:rPr>
          <w:rFonts w:ascii="Calibri" w:hAnsi="Calibri" w:cs="Calibri"/>
          <w:sz w:val="22"/>
        </w:rPr>
        <w:t>Abstract;</w:t>
      </w:r>
    </w:p>
    <w:p w:rsidR="00BE5AEB" w:rsidRPr="00BE5AEB" w:rsidRDefault="00BE5AEB" w:rsidP="00BE5AEB">
      <w:pPr>
        <w:ind w:firstLineChars="100" w:firstLine="220"/>
        <w:rPr>
          <w:rFonts w:ascii="Calibri" w:hAnsi="Calibri" w:cs="Calibri"/>
          <w:sz w:val="22"/>
        </w:rPr>
      </w:pPr>
      <w:r w:rsidRPr="00BE5AEB">
        <w:rPr>
          <w:rFonts w:ascii="Calibri" w:hAnsi="Calibri" w:cs="Calibri"/>
          <w:sz w:val="22"/>
        </w:rPr>
        <w:t>My research goal is to construct “Science of Nano- and Micro-Devices”, and it won’t be possible unless we establish these five main technologies, MEMS, nano- and micro- fabrication, electronics packaging, surface treatment technologies, and printed electronics.</w:t>
      </w:r>
    </w:p>
    <w:p w:rsidR="00BE5AEB" w:rsidRPr="00BE5AEB" w:rsidRDefault="00BE5AEB" w:rsidP="00BE5AEB">
      <w:pPr>
        <w:ind w:firstLineChars="100" w:firstLine="220"/>
        <w:rPr>
          <w:rFonts w:ascii="Calibri" w:hAnsi="Calibri" w:cs="Calibri"/>
          <w:sz w:val="22"/>
        </w:rPr>
      </w:pPr>
      <w:r w:rsidRPr="00BE5AEB">
        <w:rPr>
          <w:rFonts w:ascii="Calibri" w:hAnsi="Calibri" w:cs="Calibri"/>
          <w:sz w:val="22"/>
        </w:rPr>
        <w:t>Based on what I’ve said about these five technologies, I would like to explain about the following areas of Application Device. </w:t>
      </w:r>
    </w:p>
    <w:p w:rsidR="00BE5AEB" w:rsidRPr="00BE5AEB" w:rsidRDefault="00410F2C" w:rsidP="00BE5AEB">
      <w:pPr>
        <w:ind w:firstLineChars="100" w:firstLine="2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For example, </w:t>
      </w:r>
      <w:bookmarkStart w:id="0" w:name="_GoBack"/>
      <w:bookmarkEnd w:id="0"/>
      <w:r w:rsidR="00BE5AEB" w:rsidRPr="00BE5AEB">
        <w:rPr>
          <w:rFonts w:ascii="Calibri" w:hAnsi="Calibri" w:cs="Calibri"/>
          <w:sz w:val="22"/>
        </w:rPr>
        <w:t>OLED, 3D Integration, advanced materials, and biomedical devices. </w:t>
      </w:r>
    </w:p>
    <w:p w:rsidR="00BE5AEB" w:rsidRPr="00BE5AEB" w:rsidRDefault="00BE5AEB" w:rsidP="00BE5AEB">
      <w:pPr>
        <w:ind w:firstLineChars="100" w:firstLine="220"/>
        <w:rPr>
          <w:rFonts w:ascii="Calibri" w:hAnsi="Calibri" w:cs="Calibri"/>
          <w:sz w:val="22"/>
        </w:rPr>
      </w:pPr>
    </w:p>
    <w:sectPr w:rsidR="00BE5AEB" w:rsidRPr="00BE5A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EB"/>
    <w:rsid w:val="00320304"/>
    <w:rsid w:val="00410F2C"/>
    <w:rsid w:val="008B6A47"/>
    <w:rsid w:val="00BE5AEB"/>
    <w:rsid w:val="00D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02D9D"/>
  <w15:chartTrackingRefBased/>
  <w15:docId w15:val="{A2239603-D072-4510-8F5F-319AECF2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潤 水野</dc:creator>
  <cp:keywords/>
  <dc:description/>
  <cp:lastModifiedBy>潤 水野</cp:lastModifiedBy>
  <cp:revision>3</cp:revision>
  <dcterms:created xsi:type="dcterms:W3CDTF">2020-11-23T03:44:00Z</dcterms:created>
  <dcterms:modified xsi:type="dcterms:W3CDTF">2020-11-23T03:46:00Z</dcterms:modified>
</cp:coreProperties>
</file>