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D951" w14:textId="6FB45698" w:rsidR="00970C1B" w:rsidRPr="000D0968" w:rsidRDefault="001D3A6A" w:rsidP="00970C1B">
      <w:pPr>
        <w:rPr>
          <w:b/>
        </w:rPr>
      </w:pPr>
      <w:r>
        <w:rPr>
          <w:b/>
        </w:rPr>
        <w:t>Spherical</w:t>
      </w:r>
      <w:r w:rsidR="00A70B02">
        <w:rPr>
          <w:b/>
        </w:rPr>
        <w:t xml:space="preserve"> Packing </w:t>
      </w:r>
      <w:r>
        <w:rPr>
          <w:b/>
        </w:rPr>
        <w:t xml:space="preserve">Phases </w:t>
      </w:r>
      <w:r w:rsidR="00AF0883">
        <w:rPr>
          <w:b/>
        </w:rPr>
        <w:t>of</w:t>
      </w:r>
      <w:r w:rsidR="00351B29">
        <w:rPr>
          <w:b/>
        </w:rPr>
        <w:t xml:space="preserve"> </w:t>
      </w:r>
      <w:r>
        <w:rPr>
          <w:b/>
        </w:rPr>
        <w:t>Block Copolymers</w:t>
      </w:r>
    </w:p>
    <w:p w14:paraId="3A4399FF" w14:textId="77777777" w:rsidR="00970C1B" w:rsidRDefault="00970C1B" w:rsidP="00970C1B">
      <w:pPr>
        <w:rPr>
          <w:u w:val="single"/>
        </w:rPr>
      </w:pPr>
    </w:p>
    <w:p w14:paraId="4E778D80" w14:textId="77777777" w:rsidR="00970C1B" w:rsidRDefault="00970C1B" w:rsidP="00970C1B">
      <w:r w:rsidRPr="000D0968">
        <w:t>An-Chang Shi</w:t>
      </w:r>
    </w:p>
    <w:p w14:paraId="5B7C4B61" w14:textId="77777777" w:rsidR="00970C1B" w:rsidRDefault="00970C1B" w:rsidP="00970C1B">
      <w:r w:rsidRPr="000D0968">
        <w:t>Dep</w:t>
      </w:r>
      <w:r>
        <w:t>artment of Physics &amp; Astronomy</w:t>
      </w:r>
    </w:p>
    <w:p w14:paraId="4A64A6F3" w14:textId="77777777" w:rsidR="00970C1B" w:rsidRDefault="00970C1B" w:rsidP="00970C1B">
      <w:r w:rsidRPr="000D0968">
        <w:t>McMaster University</w:t>
      </w:r>
    </w:p>
    <w:p w14:paraId="12658289" w14:textId="77777777" w:rsidR="00970C1B" w:rsidRPr="000D0968" w:rsidRDefault="00970C1B" w:rsidP="00970C1B">
      <w:pPr>
        <w:rPr>
          <w:vertAlign w:val="superscript"/>
        </w:rPr>
      </w:pPr>
      <w:r w:rsidRPr="000D0968">
        <w:t>Hamilton, Ontario Canada L8S 4M1</w:t>
      </w:r>
    </w:p>
    <w:p w14:paraId="1F0247FF" w14:textId="5AACECE6" w:rsidR="00A70B02" w:rsidRDefault="00A70B02" w:rsidP="00970C1B">
      <w:pPr>
        <w:autoSpaceDE w:val="0"/>
        <w:autoSpaceDN w:val="0"/>
        <w:adjustRightInd w:val="0"/>
      </w:pPr>
    </w:p>
    <w:p w14:paraId="37092107" w14:textId="77777777" w:rsidR="00A70B02" w:rsidRDefault="00A70B02" w:rsidP="00970C1B">
      <w:pPr>
        <w:autoSpaceDE w:val="0"/>
        <w:autoSpaceDN w:val="0"/>
        <w:adjustRightInd w:val="0"/>
      </w:pPr>
    </w:p>
    <w:p w14:paraId="03575270" w14:textId="426180CD" w:rsidR="00420D6E" w:rsidRDefault="00822584" w:rsidP="00387A8D">
      <w:pPr>
        <w:autoSpaceDE w:val="0"/>
        <w:autoSpaceDN w:val="0"/>
        <w:adjustRightInd w:val="0"/>
        <w:rPr>
          <w:szCs w:val="21"/>
        </w:rPr>
      </w:pPr>
      <w:r>
        <w:t xml:space="preserve">Recent experimental and theoretical studies have </w:t>
      </w:r>
      <w:r w:rsidR="00B12A20">
        <w:t>demonstrated</w:t>
      </w:r>
      <w:r>
        <w:t xml:space="preserve"> that complex spherical packing phases, such as the Frank-Kasper phases</w:t>
      </w:r>
      <w:r w:rsidRPr="003E05A4">
        <w:t xml:space="preserve"> </w:t>
      </w:r>
      <w:r>
        <w:t xml:space="preserve">and quasicrystals, could form from block copolymers as stable or metastable phases. We have examined the emergence </w:t>
      </w:r>
      <w:r w:rsidR="00B12A20">
        <w:t xml:space="preserve">and stability </w:t>
      </w:r>
      <w:r>
        <w:t xml:space="preserve">of complex spherical packing phases in block copolymer systems using the self-consistent field theory. Our study reveals that one key mechanism of forming complex spherical phases from block copolymers is the conformational asymmetry of the blocks. Furthermore, we predicted that the segregation of different polymeric species in block copolymer blends provides another mechanism to stabilize spherical packing phases with very different sized-spherical domains. </w:t>
      </w:r>
      <w:r w:rsidR="00907F15">
        <w:t>Lessons learned from the study of block copolymers</w:t>
      </w:r>
      <w:r w:rsidR="00907F15" w:rsidRPr="005B6288">
        <w:rPr>
          <w:szCs w:val="21"/>
        </w:rPr>
        <w:t xml:space="preserve"> provide </w:t>
      </w:r>
      <w:r w:rsidR="001605EE">
        <w:rPr>
          <w:szCs w:val="21"/>
        </w:rPr>
        <w:t>insights to</w:t>
      </w:r>
      <w:r w:rsidR="00907F15" w:rsidRPr="005B6288">
        <w:rPr>
          <w:szCs w:val="21"/>
        </w:rPr>
        <w:t xml:space="preserve"> understand</w:t>
      </w:r>
      <w:r w:rsidR="00191CEF">
        <w:rPr>
          <w:szCs w:val="21"/>
        </w:rPr>
        <w:t xml:space="preserve"> the</w:t>
      </w:r>
      <w:r w:rsidR="00907F15" w:rsidRPr="005B6288">
        <w:rPr>
          <w:szCs w:val="21"/>
        </w:rPr>
        <w:t xml:space="preserve"> </w:t>
      </w:r>
      <w:r w:rsidR="00191CEF">
        <w:rPr>
          <w:szCs w:val="21"/>
        </w:rPr>
        <w:t>formation</w:t>
      </w:r>
      <w:r w:rsidR="001605EE">
        <w:rPr>
          <w:szCs w:val="21"/>
        </w:rPr>
        <w:t xml:space="preserve"> of</w:t>
      </w:r>
      <w:r w:rsidR="00907F15" w:rsidRPr="005B6288">
        <w:rPr>
          <w:szCs w:val="21"/>
        </w:rPr>
        <w:t xml:space="preserve"> </w:t>
      </w:r>
      <w:r w:rsidR="00191CEF">
        <w:rPr>
          <w:szCs w:val="21"/>
        </w:rPr>
        <w:t xml:space="preserve">various spherical packing phases in </w:t>
      </w:r>
      <w:r w:rsidR="00907F15" w:rsidRPr="005B6288">
        <w:rPr>
          <w:szCs w:val="21"/>
        </w:rPr>
        <w:t>soft matter.</w:t>
      </w:r>
    </w:p>
    <w:p w14:paraId="35BD5D0F" w14:textId="77777777" w:rsidR="00EA7AE9" w:rsidRDefault="00EA7AE9" w:rsidP="00387A8D">
      <w:pPr>
        <w:autoSpaceDE w:val="0"/>
        <w:autoSpaceDN w:val="0"/>
        <w:adjustRightInd w:val="0"/>
        <w:rPr>
          <w:szCs w:val="21"/>
        </w:rPr>
      </w:pPr>
    </w:p>
    <w:p w14:paraId="26905EC1" w14:textId="6F240101" w:rsidR="00EA7AE9" w:rsidRPr="002747DA" w:rsidRDefault="00EA7AE9" w:rsidP="002747DA">
      <w:pPr>
        <w:rPr>
          <w:szCs w:val="21"/>
        </w:rPr>
      </w:pPr>
    </w:p>
    <w:sectPr w:rsidR="00EA7AE9" w:rsidRPr="002747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3B"/>
    <w:rsid w:val="00040F13"/>
    <w:rsid w:val="00083A14"/>
    <w:rsid w:val="00086EB0"/>
    <w:rsid w:val="00125A5A"/>
    <w:rsid w:val="0015529A"/>
    <w:rsid w:val="0015581A"/>
    <w:rsid w:val="00157743"/>
    <w:rsid w:val="001605EE"/>
    <w:rsid w:val="00191CEF"/>
    <w:rsid w:val="001D3A6A"/>
    <w:rsid w:val="00204F1C"/>
    <w:rsid w:val="002747DA"/>
    <w:rsid w:val="00275298"/>
    <w:rsid w:val="002D385C"/>
    <w:rsid w:val="002D7A29"/>
    <w:rsid w:val="00313DA7"/>
    <w:rsid w:val="00335A44"/>
    <w:rsid w:val="00351B29"/>
    <w:rsid w:val="00387A8D"/>
    <w:rsid w:val="00420D6E"/>
    <w:rsid w:val="00433BE0"/>
    <w:rsid w:val="004374FB"/>
    <w:rsid w:val="00490ACA"/>
    <w:rsid w:val="004B2640"/>
    <w:rsid w:val="00510EF9"/>
    <w:rsid w:val="00547B32"/>
    <w:rsid w:val="005555CE"/>
    <w:rsid w:val="00571E1D"/>
    <w:rsid w:val="005963EB"/>
    <w:rsid w:val="005F505B"/>
    <w:rsid w:val="00627B3B"/>
    <w:rsid w:val="00633F55"/>
    <w:rsid w:val="006519CC"/>
    <w:rsid w:val="0066285B"/>
    <w:rsid w:val="006718D7"/>
    <w:rsid w:val="006915AE"/>
    <w:rsid w:val="00736DC0"/>
    <w:rsid w:val="00751251"/>
    <w:rsid w:val="00766DF7"/>
    <w:rsid w:val="00805B5D"/>
    <w:rsid w:val="00822584"/>
    <w:rsid w:val="00875970"/>
    <w:rsid w:val="00907F15"/>
    <w:rsid w:val="00947C1E"/>
    <w:rsid w:val="00954550"/>
    <w:rsid w:val="00970C1B"/>
    <w:rsid w:val="00984129"/>
    <w:rsid w:val="00984531"/>
    <w:rsid w:val="009E621D"/>
    <w:rsid w:val="00A1605A"/>
    <w:rsid w:val="00A646FC"/>
    <w:rsid w:val="00A70B02"/>
    <w:rsid w:val="00AB3B83"/>
    <w:rsid w:val="00AD3B64"/>
    <w:rsid w:val="00AD46D0"/>
    <w:rsid w:val="00AF0883"/>
    <w:rsid w:val="00B108BB"/>
    <w:rsid w:val="00B12A20"/>
    <w:rsid w:val="00B355E2"/>
    <w:rsid w:val="00B54EDB"/>
    <w:rsid w:val="00BB1CDE"/>
    <w:rsid w:val="00BF3068"/>
    <w:rsid w:val="00C118DF"/>
    <w:rsid w:val="00C44E25"/>
    <w:rsid w:val="00C8600E"/>
    <w:rsid w:val="00C9747E"/>
    <w:rsid w:val="00CA69E7"/>
    <w:rsid w:val="00CC09D9"/>
    <w:rsid w:val="00CC745B"/>
    <w:rsid w:val="00D005B7"/>
    <w:rsid w:val="00D10E18"/>
    <w:rsid w:val="00D179D4"/>
    <w:rsid w:val="00D71A3D"/>
    <w:rsid w:val="00DF535A"/>
    <w:rsid w:val="00E02BF0"/>
    <w:rsid w:val="00E36BC8"/>
    <w:rsid w:val="00EA7AE9"/>
    <w:rsid w:val="00F35326"/>
    <w:rsid w:val="00F36C9F"/>
    <w:rsid w:val="00F4100E"/>
    <w:rsid w:val="00F91F58"/>
    <w:rsid w:val="00FB6E21"/>
    <w:rsid w:val="00FE19FC"/>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E1AC9"/>
  <w14:defaultImageDpi w14:val="300"/>
  <w15:docId w15:val="{541DAD1C-05F9-A942-8B59-89CADCF4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536C2"/>
    <w:pPr>
      <w:widowControl w:val="0"/>
      <w:tabs>
        <w:tab w:val="left" w:pos="900"/>
      </w:tabs>
      <w:ind w:leftChars="342" w:left="718"/>
      <w:jc w:val="both"/>
    </w:pPr>
    <w:rPr>
      <w:kern w:val="2"/>
      <w:sz w:val="28"/>
    </w:rPr>
  </w:style>
  <w:style w:type="paragraph" w:styleId="BodyText">
    <w:name w:val="Body Text"/>
    <w:basedOn w:val="Normal"/>
    <w:link w:val="BodyTextChar"/>
    <w:rsid w:val="003A3701"/>
    <w:pPr>
      <w:spacing w:after="120"/>
    </w:pPr>
    <w:rPr>
      <w:lang w:val="x-none"/>
    </w:rPr>
  </w:style>
  <w:style w:type="character" w:customStyle="1" w:styleId="BodyTextChar">
    <w:name w:val="Body Text Char"/>
    <w:link w:val="BodyText"/>
    <w:rsid w:val="003A3701"/>
    <w:rPr>
      <w:sz w:val="24"/>
      <w:szCs w:val="24"/>
      <w:lang w:eastAsia="zh-CN"/>
    </w:rPr>
  </w:style>
  <w:style w:type="paragraph" w:styleId="BalloonText">
    <w:name w:val="Balloon Text"/>
    <w:basedOn w:val="Normal"/>
    <w:link w:val="BalloonTextChar"/>
    <w:rsid w:val="00C118DF"/>
    <w:rPr>
      <w:rFonts w:ascii="Lucida Grande" w:hAnsi="Lucida Grande" w:cs="Lucida Grande"/>
      <w:sz w:val="18"/>
      <w:szCs w:val="18"/>
    </w:rPr>
  </w:style>
  <w:style w:type="character" w:customStyle="1" w:styleId="BalloonTextChar">
    <w:name w:val="Balloon Text Char"/>
    <w:basedOn w:val="DefaultParagraphFont"/>
    <w:link w:val="BalloonText"/>
    <w:rsid w:val="00C118DF"/>
    <w:rPr>
      <w:rFonts w:ascii="Lucida Grande" w:hAnsi="Lucida Grande" w:cs="Lucida Grande"/>
      <w:sz w:val="18"/>
      <w:szCs w:val="18"/>
      <w:lang w:val="en-US" w:eastAsia="zh-CN"/>
    </w:rPr>
  </w:style>
  <w:style w:type="paragraph" w:styleId="Title">
    <w:name w:val="Title"/>
    <w:basedOn w:val="Normal"/>
    <w:link w:val="TitleChar"/>
    <w:qFormat/>
    <w:rsid w:val="00EA7AE9"/>
    <w:pPr>
      <w:widowControl w:val="0"/>
      <w:jc w:val="center"/>
    </w:pPr>
    <w:rPr>
      <w:rFonts w:eastAsia="MS Mincho"/>
      <w:b/>
      <w:bCs/>
      <w:kern w:val="2"/>
      <w:lang w:eastAsia="ja-JP"/>
    </w:rPr>
  </w:style>
  <w:style w:type="character" w:customStyle="1" w:styleId="TitleChar">
    <w:name w:val="Title Char"/>
    <w:basedOn w:val="DefaultParagraphFont"/>
    <w:link w:val="Title"/>
    <w:rsid w:val="00EA7AE9"/>
    <w:rPr>
      <w:rFonts w:eastAsia="MS Mincho"/>
      <w:b/>
      <w:bCs/>
      <w:kern w:val="2"/>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Self-Consistent Field Theory of Block Copolymers</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Self-Consistent Field Theory of Block Copolymers</dc:title>
  <dc:subject/>
  <dc:creator>shi</dc:creator>
  <cp:keywords/>
  <dc:description/>
  <cp:lastModifiedBy>Shi, An-Chang</cp:lastModifiedBy>
  <cp:revision>3</cp:revision>
  <dcterms:created xsi:type="dcterms:W3CDTF">2023-11-05T01:41:00Z</dcterms:created>
  <dcterms:modified xsi:type="dcterms:W3CDTF">2023-11-05T01:41:00Z</dcterms:modified>
</cp:coreProperties>
</file>