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0D" w:rsidRDefault="0045360D" w:rsidP="0045360D">
      <w:pPr>
        <w:jc w:val="center"/>
        <w:rPr>
          <w:rFonts w:ascii="Times New Roman" w:hAnsi="Times New Roman"/>
          <w:b/>
          <w:sz w:val="40"/>
        </w:rPr>
      </w:pPr>
      <w:bookmarkStart w:id="0" w:name="_Hlk86235019"/>
      <w:r>
        <w:rPr>
          <w:noProof/>
        </w:rPr>
        <w:drawing>
          <wp:inline distT="0" distB="0" distL="0" distR="0" wp14:anchorId="21BFA9F4" wp14:editId="50E7C391">
            <wp:extent cx="3338698" cy="1704975"/>
            <wp:effectExtent l="0" t="0" r="0" b="0"/>
            <wp:docPr id="8" name="圖片 8">
              <a:extLst xmlns:a="http://schemas.openxmlformats.org/drawingml/2006/main">
                <a:ext uri="{FF2B5EF4-FFF2-40B4-BE49-F238E27FC236}">
                  <a16:creationId xmlns:a16="http://schemas.microsoft.com/office/drawing/2014/main" id="{FCAEFC30-382E-4D52-B134-C55AF5ED4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8">
                      <a:extLst>
                        <a:ext uri="{FF2B5EF4-FFF2-40B4-BE49-F238E27FC236}">
                          <a16:creationId xmlns:a16="http://schemas.microsoft.com/office/drawing/2014/main" id="{FCAEFC30-382E-4D52-B134-C55AF5ED4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0887" cy="17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0D" w:rsidRDefault="0045360D" w:rsidP="0045360D">
      <w:pPr>
        <w:jc w:val="center"/>
        <w:rPr>
          <w:rFonts w:ascii="Times New Roman" w:hAnsi="Times New Roman"/>
          <w:b/>
          <w:sz w:val="40"/>
        </w:rPr>
      </w:pPr>
      <w:r w:rsidRPr="00906B67">
        <w:rPr>
          <w:rFonts w:ascii="Times New Roman" w:hAnsi="Times New Roman"/>
          <w:b/>
          <w:sz w:val="40"/>
        </w:rPr>
        <w:t>Thailand-Taiwan Bilateral Symposium on Science, Agriculture and Technology</w:t>
      </w:r>
    </w:p>
    <w:p w:rsidR="0045360D" w:rsidRPr="00906B67" w:rsidRDefault="0045360D" w:rsidP="0045360D">
      <w:pPr>
        <w:jc w:val="center"/>
        <w:rPr>
          <w:rFonts w:ascii="微軟正黑體" w:eastAsia="微軟正黑體" w:hAnsi="微軟正黑體"/>
          <w:b/>
          <w:sz w:val="36"/>
          <w:szCs w:val="24"/>
        </w:rPr>
      </w:pPr>
      <w:r w:rsidRPr="00906B67">
        <w:rPr>
          <w:rFonts w:ascii="微軟正黑體" w:eastAsia="微軟正黑體" w:hAnsi="微軟正黑體" w:hint="eastAsia"/>
          <w:b/>
          <w:sz w:val="36"/>
          <w:szCs w:val="24"/>
        </w:rPr>
        <w:t>臺泰雙邊合作成果發表會暨研討會</w:t>
      </w:r>
    </w:p>
    <w:bookmarkEnd w:id="0"/>
    <w:p w:rsidR="0045360D" w:rsidRDefault="0045360D" w:rsidP="0045360D">
      <w:pPr>
        <w:rPr>
          <w:rFonts w:ascii="Times New Roman" w:hAnsi="Times New Roman"/>
        </w:rPr>
      </w:pPr>
    </w:p>
    <w:p w:rsidR="0045360D" w:rsidRPr="00E038CD" w:rsidRDefault="0045360D" w:rsidP="0045360D">
      <w:pPr>
        <w:rPr>
          <w:rFonts w:ascii="Times New Roman" w:hAnsi="Times New Roman"/>
        </w:rPr>
      </w:pPr>
      <w:r w:rsidRPr="00E038CD">
        <w:rPr>
          <w:rFonts w:ascii="Times New Roman" w:hAnsi="Times New Roman"/>
        </w:rPr>
        <w:t>Date: 18th Nov. 2021</w:t>
      </w:r>
    </w:p>
    <w:p w:rsidR="0045360D" w:rsidRPr="00E038CD" w:rsidRDefault="0045360D" w:rsidP="0045360D">
      <w:pPr>
        <w:rPr>
          <w:rFonts w:ascii="Times New Roman" w:hAnsi="Times New Roman"/>
        </w:rPr>
      </w:pPr>
      <w:r w:rsidRPr="00E038CD">
        <w:rPr>
          <w:rFonts w:ascii="Times New Roman" w:hAnsi="Times New Roman"/>
        </w:rPr>
        <w:t xml:space="preserve">Place: 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oom</w:t>
      </w:r>
      <w:r>
        <w:rPr>
          <w:rFonts w:ascii="Times New Roman" w:hAnsi="Times New Roman" w:hint="eastAsia"/>
        </w:rPr>
        <w:t>101,</w:t>
      </w:r>
      <w:r w:rsidRPr="001D5E73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oom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 xml:space="preserve">3, </w:t>
      </w:r>
      <w:r w:rsidRPr="007B4A19">
        <w:rPr>
          <w:rFonts w:ascii="Times New Roman" w:hAnsi="Times New Roman"/>
        </w:rPr>
        <w:t xml:space="preserve">Electrical Engineering </w:t>
      </w:r>
      <w:r>
        <w:rPr>
          <w:rFonts w:ascii="Times New Roman" w:hAnsi="Times New Roman"/>
        </w:rPr>
        <w:t>&amp;</w:t>
      </w:r>
      <w:r w:rsidRPr="007B4A19">
        <w:rPr>
          <w:rFonts w:ascii="Times New Roman" w:hAnsi="Times New Roman"/>
        </w:rPr>
        <w:t xml:space="preserve"> Computer Science</w:t>
      </w:r>
      <w:r>
        <w:rPr>
          <w:rFonts w:ascii="Times New Roman" w:hAnsi="Times New Roman"/>
        </w:rPr>
        <w:t xml:space="preserve"> </w:t>
      </w:r>
      <w:r w:rsidRPr="007B4A19">
        <w:rPr>
          <w:rFonts w:ascii="Times New Roman" w:hAnsi="Times New Roman"/>
        </w:rPr>
        <w:t>Building</w:t>
      </w:r>
      <w:r>
        <w:rPr>
          <w:rFonts w:ascii="Times New Roman" w:hAnsi="Times New Roman"/>
        </w:rPr>
        <w:t>,</w:t>
      </w:r>
      <w:r w:rsidRPr="007B4A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NCHU</w:t>
      </w:r>
    </w:p>
    <w:p w:rsidR="0045360D" w:rsidRDefault="0045360D" w:rsidP="0045360D">
      <w:pPr>
        <w:rPr>
          <w:rFonts w:ascii="Times New Roman" w:hAnsi="Times New Roman"/>
        </w:rPr>
      </w:pPr>
    </w:p>
    <w:p w:rsidR="0045360D" w:rsidRPr="00E038CD" w:rsidRDefault="0045360D" w:rsidP="0045360D">
      <w:pPr>
        <w:rPr>
          <w:rFonts w:ascii="Times New Roman" w:hAnsi="Times New Roman"/>
        </w:rPr>
      </w:pPr>
      <w:r w:rsidRPr="00E038CD">
        <w:rPr>
          <w:rFonts w:ascii="Times New Roman" w:hAnsi="Times New Roman"/>
        </w:rPr>
        <w:t xml:space="preserve">Jointly </w:t>
      </w:r>
      <w:r>
        <w:rPr>
          <w:rFonts w:ascii="Times New Roman" w:hAnsi="Times New Roman"/>
        </w:rPr>
        <w:t>O</w:t>
      </w:r>
      <w:r w:rsidRPr="00E038CD">
        <w:rPr>
          <w:rFonts w:ascii="Times New Roman" w:hAnsi="Times New Roman"/>
        </w:rPr>
        <w:t>rganized by,</w:t>
      </w:r>
    </w:p>
    <w:p w:rsidR="0045360D" w:rsidRPr="00E038CD" w:rsidRDefault="0045360D" w:rsidP="0045360D">
      <w:pPr>
        <w:rPr>
          <w:rFonts w:ascii="Times New Roman" w:hAnsi="Times New Roman"/>
        </w:rPr>
      </w:pPr>
      <w:proofErr w:type="spellStart"/>
      <w:r w:rsidRPr="00E038CD">
        <w:rPr>
          <w:rFonts w:ascii="Times New Roman" w:hAnsi="Times New Roman"/>
          <w:i/>
        </w:rPr>
        <w:t>i</w:t>
      </w:r>
      <w:proofErr w:type="spellEnd"/>
      <w:r w:rsidRPr="00E038CD">
        <w:rPr>
          <w:rFonts w:ascii="Times New Roman" w:hAnsi="Times New Roman"/>
        </w:rPr>
        <w:t xml:space="preserve">- Center for Advanced Science and Technology, </w:t>
      </w:r>
      <w:r>
        <w:rPr>
          <w:rFonts w:ascii="Times New Roman" w:hAnsi="Times New Roman"/>
        </w:rPr>
        <w:t>NCHU</w:t>
      </w:r>
      <w:r w:rsidRPr="00E038CD">
        <w:rPr>
          <w:rFonts w:ascii="Times New Roman" w:hAnsi="Times New Roman"/>
        </w:rPr>
        <w:t xml:space="preserve"> (Taiwan) </w:t>
      </w:r>
    </w:p>
    <w:p w:rsidR="0045360D" w:rsidRPr="00E038CD" w:rsidRDefault="0045360D" w:rsidP="0045360D">
      <w:pPr>
        <w:rPr>
          <w:rFonts w:ascii="Times New Roman" w:hAnsi="Times New Roman"/>
        </w:rPr>
      </w:pPr>
      <w:r w:rsidRPr="00E038CD">
        <w:rPr>
          <w:rFonts w:ascii="Times New Roman" w:hAnsi="Times New Roman"/>
        </w:rPr>
        <w:t xml:space="preserve">Innovation and Development Center of Sustainable Agriculture, National Chung </w:t>
      </w:r>
      <w:proofErr w:type="spellStart"/>
      <w:r w:rsidRPr="00E038CD">
        <w:rPr>
          <w:rFonts w:ascii="Times New Roman" w:hAnsi="Times New Roman"/>
        </w:rPr>
        <w:t>Hsing</w:t>
      </w:r>
      <w:proofErr w:type="spellEnd"/>
      <w:r w:rsidRPr="00E038CD">
        <w:rPr>
          <w:rFonts w:ascii="Times New Roman" w:hAnsi="Times New Roman"/>
        </w:rPr>
        <w:t xml:space="preserve"> University (Taiwan)</w:t>
      </w:r>
    </w:p>
    <w:p w:rsidR="0045360D" w:rsidRPr="00E038CD" w:rsidRDefault="0045360D" w:rsidP="0045360D">
      <w:pPr>
        <w:rPr>
          <w:rFonts w:ascii="Times New Roman" w:hAnsi="Times New Roman"/>
        </w:rPr>
      </w:pPr>
      <w:r w:rsidRPr="00E038CD">
        <w:rPr>
          <w:rFonts w:ascii="Times New Roman" w:hAnsi="Times New Roman"/>
        </w:rPr>
        <w:tab/>
      </w:r>
      <w:r w:rsidRPr="00E038CD">
        <w:rPr>
          <w:rFonts w:ascii="Times New Roman" w:hAnsi="Times New Roman"/>
        </w:rPr>
        <w:tab/>
        <w:t xml:space="preserve">and </w:t>
      </w:r>
    </w:p>
    <w:p w:rsidR="0045360D" w:rsidRDefault="0045360D" w:rsidP="0045360D">
      <w:pPr>
        <w:rPr>
          <w:rFonts w:ascii="Times New Roman" w:hAnsi="Times New Roman"/>
          <w:sz w:val="22"/>
        </w:rPr>
      </w:pPr>
      <w:r w:rsidRPr="00F57FA8">
        <w:rPr>
          <w:rFonts w:ascii="Times New Roman" w:hAnsi="Times New Roman"/>
          <w:bCs/>
        </w:rPr>
        <w:t>Faculty of Science at Sriracha</w:t>
      </w:r>
      <w:r w:rsidRPr="00E038CD">
        <w:rPr>
          <w:rFonts w:ascii="Times New Roman" w:hAnsi="Times New Roman"/>
        </w:rPr>
        <w:t xml:space="preserve">, </w:t>
      </w:r>
      <w:proofErr w:type="spellStart"/>
      <w:r w:rsidRPr="00E038CD">
        <w:rPr>
          <w:rFonts w:ascii="Times New Roman" w:hAnsi="Times New Roman"/>
          <w:sz w:val="22"/>
        </w:rPr>
        <w:t>Kasetsart</w:t>
      </w:r>
      <w:proofErr w:type="spellEnd"/>
      <w:r w:rsidRPr="00E038CD">
        <w:rPr>
          <w:rFonts w:ascii="Times New Roman" w:hAnsi="Times New Roman"/>
          <w:sz w:val="22"/>
        </w:rPr>
        <w:t xml:space="preserve"> University (Thailand)</w:t>
      </w:r>
    </w:p>
    <w:p w:rsidR="0045360D" w:rsidRPr="00E038CD" w:rsidRDefault="0045360D" w:rsidP="0045360D">
      <w:pPr>
        <w:rPr>
          <w:rFonts w:ascii="Times New Roman" w:hAnsi="Times New Roman"/>
        </w:rPr>
      </w:pPr>
      <w:r w:rsidRPr="00E038CD">
        <w:rPr>
          <w:rFonts w:ascii="Times New Roman" w:hAnsi="Times New Roman"/>
        </w:rPr>
        <w:t xml:space="preserve">Faculty of Agriculture, </w:t>
      </w:r>
      <w:proofErr w:type="spellStart"/>
      <w:r w:rsidRPr="00E038CD">
        <w:rPr>
          <w:rFonts w:ascii="Times New Roman" w:hAnsi="Times New Roman"/>
          <w:sz w:val="22"/>
        </w:rPr>
        <w:t>Kasetsart</w:t>
      </w:r>
      <w:proofErr w:type="spellEnd"/>
      <w:r w:rsidRPr="00E038CD">
        <w:rPr>
          <w:rFonts w:ascii="Times New Roman" w:hAnsi="Times New Roman"/>
          <w:sz w:val="22"/>
        </w:rPr>
        <w:t xml:space="preserve"> University (Thailand)</w:t>
      </w:r>
    </w:p>
    <w:p w:rsidR="0045360D" w:rsidRPr="00E038CD" w:rsidRDefault="0045360D" w:rsidP="0045360D">
      <w:pPr>
        <w:rPr>
          <w:rFonts w:ascii="Times New Roman" w:hAnsi="Times New Roman"/>
          <w:sz w:val="22"/>
        </w:rPr>
      </w:pPr>
      <w:r w:rsidRPr="00E038CD">
        <w:rPr>
          <w:rFonts w:ascii="Times New Roman" w:hAnsi="Times New Roman"/>
        </w:rPr>
        <w:t xml:space="preserve">Faculty of Engineering, </w:t>
      </w:r>
      <w:proofErr w:type="spellStart"/>
      <w:r w:rsidRPr="00E038CD">
        <w:rPr>
          <w:rFonts w:ascii="Times New Roman" w:hAnsi="Times New Roman"/>
          <w:sz w:val="22"/>
        </w:rPr>
        <w:t>Kasetsart</w:t>
      </w:r>
      <w:proofErr w:type="spellEnd"/>
      <w:r w:rsidRPr="00E038CD">
        <w:rPr>
          <w:rFonts w:ascii="Times New Roman" w:hAnsi="Times New Roman"/>
          <w:sz w:val="22"/>
        </w:rPr>
        <w:t xml:space="preserve"> University (Thailand)</w:t>
      </w:r>
    </w:p>
    <w:p w:rsidR="0045360D" w:rsidRDefault="0045360D" w:rsidP="0045360D">
      <w:pPr>
        <w:rPr>
          <w:rFonts w:ascii="Times New Roman" w:hAnsi="Times New Roman"/>
          <w:sz w:val="22"/>
        </w:rPr>
      </w:pPr>
    </w:p>
    <w:p w:rsidR="0045360D" w:rsidRDefault="0045360D" w:rsidP="0045360D"/>
    <w:tbl>
      <w:tblPr>
        <w:tblpPr w:leftFromText="180" w:rightFromText="180" w:vertAnchor="page" w:horzAnchor="page" w:tblpX="716" w:tblpY="161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59"/>
        <w:gridCol w:w="4144"/>
        <w:gridCol w:w="4227"/>
      </w:tblGrid>
      <w:tr w:rsidR="0045360D" w:rsidRPr="002B5212" w:rsidTr="003B0A64">
        <w:tc>
          <w:tcPr>
            <w:tcW w:w="1255" w:type="dxa"/>
            <w:tcBorders>
              <w:top w:val="nil"/>
            </w:tcBorders>
            <w:shd w:val="clear" w:color="auto" w:fill="17365D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 w:rsidRPr="002B5212">
              <w:rPr>
                <w:rFonts w:ascii="Times New Roman" w:hAnsi="Times New Roman"/>
                <w:b/>
                <w:color w:val="FFFFFF"/>
                <w:sz w:val="20"/>
              </w:rPr>
              <w:lastRenderedPageBreak/>
              <w:t>Time</w:t>
            </w:r>
          </w:p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 w:rsidRPr="002B5212">
              <w:rPr>
                <w:rFonts w:ascii="Times New Roman" w:hAnsi="Times New Roman"/>
                <w:b/>
                <w:color w:val="FFFFFF"/>
                <w:sz w:val="20"/>
              </w:rPr>
              <w:t>(TH)</w:t>
            </w:r>
          </w:p>
        </w:tc>
        <w:tc>
          <w:tcPr>
            <w:tcW w:w="1259" w:type="dxa"/>
            <w:tcBorders>
              <w:top w:val="nil"/>
            </w:tcBorders>
            <w:shd w:val="clear" w:color="auto" w:fill="17365D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 w:rsidRPr="002B5212">
              <w:rPr>
                <w:rFonts w:ascii="Times New Roman" w:hAnsi="Times New Roman"/>
                <w:b/>
                <w:color w:val="FFFFFF"/>
                <w:sz w:val="20"/>
              </w:rPr>
              <w:t>Time</w:t>
            </w:r>
          </w:p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 w:rsidRPr="002B5212">
              <w:rPr>
                <w:rFonts w:ascii="Times New Roman" w:hAnsi="Times New Roman"/>
                <w:b/>
                <w:color w:val="FFFFFF"/>
                <w:sz w:val="20"/>
              </w:rPr>
              <w:t>(TW)</w:t>
            </w:r>
          </w:p>
        </w:tc>
        <w:tc>
          <w:tcPr>
            <w:tcW w:w="8371" w:type="dxa"/>
            <w:gridSpan w:val="2"/>
            <w:tcBorders>
              <w:top w:val="nil"/>
            </w:tcBorders>
            <w:shd w:val="clear" w:color="auto" w:fill="17365D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2B5212">
              <w:rPr>
                <w:rFonts w:ascii="Times New Roman" w:hAnsi="Times New Roman"/>
                <w:b/>
                <w:color w:val="FFFFFF"/>
              </w:rPr>
              <w:t>18</w:t>
            </w:r>
            <w:r w:rsidRPr="002B5212">
              <w:rPr>
                <w:rFonts w:ascii="Times New Roman" w:hAnsi="Times New Roman"/>
                <w:b/>
                <w:color w:val="FFFFFF"/>
                <w:vertAlign w:val="superscript"/>
              </w:rPr>
              <w:t>th</w:t>
            </w:r>
            <w:r w:rsidRPr="002B5212">
              <w:rPr>
                <w:rFonts w:ascii="Times New Roman" w:hAnsi="Times New Roman"/>
                <w:b/>
                <w:color w:val="FFFFFF"/>
              </w:rPr>
              <w:t xml:space="preserve"> Nov.</w:t>
            </w:r>
          </w:p>
        </w:tc>
      </w:tr>
      <w:tr w:rsidR="0045360D" w:rsidRPr="002B5212" w:rsidTr="003B0A64"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08:00-08:10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09:00-09:10</w:t>
            </w:r>
          </w:p>
        </w:tc>
        <w:tc>
          <w:tcPr>
            <w:tcW w:w="8371" w:type="dxa"/>
            <w:gridSpan w:val="2"/>
            <w:shd w:val="clear" w:color="auto" w:fill="auto"/>
            <w:vAlign w:val="center"/>
          </w:tcPr>
          <w:p w:rsidR="0045360D" w:rsidRPr="007049E6" w:rsidRDefault="0045360D" w:rsidP="003B0A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49E6">
              <w:rPr>
                <w:rFonts w:ascii="Times New Roman" w:hAnsi="Times New Roman"/>
                <w:b/>
                <w:bCs/>
              </w:rPr>
              <w:t>Registration</w:t>
            </w:r>
          </w:p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</w:rPr>
            </w:pPr>
            <w:r w:rsidRPr="007049E6">
              <w:rPr>
                <w:rFonts w:ascii="Times New Roman" w:hAnsi="Times New Roman"/>
                <w:b/>
                <w:sz w:val="20"/>
              </w:rPr>
              <w:t>Location: Room 101</w:t>
            </w:r>
          </w:p>
        </w:tc>
      </w:tr>
      <w:tr w:rsidR="0045360D" w:rsidRPr="002B5212" w:rsidTr="003B0A64">
        <w:trPr>
          <w:trHeight w:val="965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08:10-08:30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09:10-09:30</w:t>
            </w:r>
          </w:p>
        </w:tc>
        <w:tc>
          <w:tcPr>
            <w:tcW w:w="8371" w:type="dxa"/>
            <w:gridSpan w:val="2"/>
            <w:shd w:val="clear" w:color="auto" w:fill="auto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Opening </w:t>
            </w:r>
            <w:r w:rsidRPr="00AB451E">
              <w:rPr>
                <w:rFonts w:ascii="Times New Roman" w:hAnsi="Times New Roman"/>
                <w:b/>
                <w:bCs/>
              </w:rPr>
              <w:t>Ceremony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Chongrak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Wachrinrat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Ph.D. 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Cs/>
              </w:rPr>
              <w:t>President,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Chang-Hsien Yang Ph.D. </w:t>
            </w:r>
          </w:p>
          <w:p w:rsidR="0045360D" w:rsidRPr="002B5212" w:rsidRDefault="0045360D" w:rsidP="003B0A64">
            <w:pPr>
              <w:rPr>
                <w:rFonts w:ascii="Times New Roman" w:eastAsia="細明體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Cs/>
              </w:rPr>
              <w:t>Vice President, NCHU</w:t>
            </w:r>
          </w:p>
        </w:tc>
      </w:tr>
      <w:tr w:rsidR="0045360D" w:rsidRPr="002B5212" w:rsidTr="003B0A64">
        <w:trPr>
          <w:trHeight w:val="965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08:30-09:00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09:30-10:00</w:t>
            </w:r>
          </w:p>
        </w:tc>
        <w:tc>
          <w:tcPr>
            <w:tcW w:w="8371" w:type="dxa"/>
            <w:gridSpan w:val="2"/>
            <w:shd w:val="clear" w:color="auto" w:fill="auto"/>
          </w:tcPr>
          <w:p w:rsidR="0045360D" w:rsidRPr="00AB451E" w:rsidRDefault="0045360D" w:rsidP="003B0A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51E">
              <w:rPr>
                <w:rFonts w:ascii="Times New Roman" w:hAnsi="Times New Roman"/>
                <w:b/>
                <w:bCs/>
              </w:rPr>
              <w:t>Keynote Speech</w:t>
            </w:r>
            <w:r>
              <w:rPr>
                <w:rFonts w:ascii="Times New Roman" w:hAnsi="Times New Roman"/>
                <w:b/>
                <w:bCs/>
              </w:rPr>
              <w:t xml:space="preserve"> 1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Assist. Prof.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Pattarawadee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Sumthong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Nakmee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Cs/>
              </w:rPr>
              <w:t>Dean of Faculty of Science at Sriracha,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 xml:space="preserve">Phytochemical Constituents and Anti-cancer Activities from </w:t>
            </w:r>
            <w:proofErr w:type="spellStart"/>
            <w:r w:rsidRPr="002B5212">
              <w:rPr>
                <w:rFonts w:ascii="Times New Roman" w:hAnsi="Times New Roman"/>
                <w:bCs/>
              </w:rPr>
              <w:t>Peltophorum</w:t>
            </w:r>
            <w:proofErr w:type="spellEnd"/>
            <w:r w:rsidRPr="002B521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Cs/>
              </w:rPr>
              <w:t>Dasyrachis</w:t>
            </w:r>
            <w:proofErr w:type="spellEnd"/>
            <w:r w:rsidRPr="002B5212">
              <w:rPr>
                <w:rFonts w:ascii="Times New Roman" w:hAnsi="Times New Roman"/>
                <w:bCs/>
              </w:rPr>
              <w:t xml:space="preserve"> and </w:t>
            </w:r>
            <w:proofErr w:type="spellStart"/>
            <w:r w:rsidRPr="002B5212">
              <w:rPr>
                <w:rFonts w:ascii="Times New Roman" w:hAnsi="Times New Roman"/>
                <w:bCs/>
              </w:rPr>
              <w:t>Dialium</w:t>
            </w:r>
            <w:proofErr w:type="spellEnd"/>
            <w:r w:rsidRPr="002B521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Cs/>
              </w:rPr>
              <w:t>Cochinchinense</w:t>
            </w:r>
            <w:proofErr w:type="spellEnd"/>
            <w:r w:rsidRPr="002B5212">
              <w:rPr>
                <w:rFonts w:ascii="Times New Roman" w:hAnsi="Times New Roman"/>
                <w:bCs/>
              </w:rPr>
              <w:t xml:space="preserve"> Bark Extracts for Traditional Jellyfish Pickle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45360D" w:rsidRPr="002B5212" w:rsidTr="003B0A64">
        <w:trPr>
          <w:trHeight w:val="965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09:00-09:30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10:00-10:30</w:t>
            </w:r>
          </w:p>
        </w:tc>
        <w:tc>
          <w:tcPr>
            <w:tcW w:w="8371" w:type="dxa"/>
            <w:gridSpan w:val="2"/>
            <w:shd w:val="clear" w:color="auto" w:fill="auto"/>
          </w:tcPr>
          <w:p w:rsidR="0045360D" w:rsidRPr="00AB451E" w:rsidRDefault="0045360D" w:rsidP="003B0A6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B451E">
              <w:rPr>
                <w:rFonts w:ascii="Times New Roman" w:hAnsi="Times New Roman"/>
                <w:b/>
                <w:bCs/>
              </w:rPr>
              <w:t>Keynote Speech</w:t>
            </w:r>
            <w:r>
              <w:rPr>
                <w:rFonts w:ascii="Times New Roman" w:hAnsi="Times New Roman"/>
                <w:b/>
                <w:bCs/>
              </w:rPr>
              <w:t xml:space="preserve"> 2</w:t>
            </w:r>
          </w:p>
          <w:p w:rsidR="0045360D" w:rsidRPr="002B5212" w:rsidRDefault="0045360D" w:rsidP="003B0A64">
            <w:pPr>
              <w:widowControl/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Prof. </w:t>
            </w:r>
            <w:proofErr w:type="spellStart"/>
            <w:r w:rsidRPr="002B5212"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  <w:t>Hsin</w:t>
            </w:r>
            <w:proofErr w:type="spellEnd"/>
            <w:r w:rsidRPr="002B5212"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  <w:t>-I Chiang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eastAsia="細明體" w:hAnsi="Times New Roman"/>
                <w:bCs/>
                <w:kern w:val="0"/>
                <w:szCs w:val="24"/>
              </w:rPr>
              <w:t xml:space="preserve">Department of </w:t>
            </w:r>
            <w:r w:rsidRPr="002B5212">
              <w:rPr>
                <w:rFonts w:ascii="Times New Roman" w:hAnsi="Times New Roman"/>
              </w:rPr>
              <w:t>Animal Science</w:t>
            </w:r>
            <w:r>
              <w:rPr>
                <w:rFonts w:ascii="Times New Roman" w:hAnsi="Times New Roman"/>
              </w:rPr>
              <w:t>, NCHU</w:t>
            </w:r>
          </w:p>
          <w:p w:rsidR="0045360D" w:rsidRPr="00AB451E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>
              <w:t xml:space="preserve"> </w:t>
            </w:r>
            <w:r w:rsidRPr="005C74F9">
              <w:rPr>
                <w:rFonts w:ascii="Times New Roman" w:hAnsi="Times New Roman"/>
                <w:bCs/>
              </w:rPr>
              <w:t>Nutrition validation of straws from mutant brittle rice varieties as feed roughages in Holstein cows</w:t>
            </w:r>
          </w:p>
        </w:tc>
      </w:tr>
      <w:tr w:rsidR="0045360D" w:rsidRPr="002B5212" w:rsidTr="003B0A64">
        <w:tc>
          <w:tcPr>
            <w:tcW w:w="1255" w:type="dxa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4" w:type="dxa"/>
            <w:tcBorders>
              <w:bottom w:val="nil"/>
            </w:tcBorders>
            <w:shd w:val="clear" w:color="auto" w:fill="1F4E79" w:themeFill="accent5" w:themeFillShade="80"/>
          </w:tcPr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Wo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rkshop 1: A</w:t>
            </w: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griculture</w:t>
            </w:r>
          </w:p>
          <w:p w:rsidR="0045360D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Ch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air: Prof.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Hsin</w:t>
            </w:r>
            <w:proofErr w:type="spellEnd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-I Chiang </w:t>
            </w:r>
            <w:r w:rsidRPr="0093749D">
              <w:rPr>
                <w:rFonts w:ascii="Times New Roman" w:hAnsi="Times New Roman"/>
                <w:b/>
                <w:bCs/>
                <w:color w:val="FFFFFF" w:themeColor="background1"/>
              </w:rPr>
              <w:t>(</w:t>
            </w:r>
            <w:r w:rsidRPr="0093749D"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江</w:t>
            </w:r>
            <w:r w:rsidRPr="0093749D">
              <w:rPr>
                <w:rFonts w:ascii="Times New Roman" w:hAnsi="Times New Roman"/>
                <w:b/>
                <w:bCs/>
                <w:color w:val="FFFFFF" w:themeColor="background1"/>
              </w:rPr>
              <w:t>信</w:t>
            </w:r>
            <w:r w:rsidRPr="0093749D"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毅</w:t>
            </w:r>
            <w:r w:rsidRPr="0093749D"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)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Location: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r w:rsidRPr="002B5212">
              <w:rPr>
                <w:rFonts w:ascii="Times New Roman" w:hAnsi="Times New Roman"/>
                <w:b/>
                <w:bCs/>
                <w:color w:val="FFFFFF" w:themeColor="background1"/>
              </w:rPr>
              <w:t>Room 101</w:t>
            </w:r>
          </w:p>
        </w:tc>
        <w:tc>
          <w:tcPr>
            <w:tcW w:w="4227" w:type="dxa"/>
            <w:tcBorders>
              <w:bottom w:val="nil"/>
            </w:tcBorders>
            <w:shd w:val="clear" w:color="auto" w:fill="C00000"/>
          </w:tcPr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Wo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rkshop 2: E</w:t>
            </w: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ngineering</w:t>
            </w:r>
          </w:p>
          <w:p w:rsidR="0045360D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Ch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air: Prof. </w:t>
            </w:r>
            <w:proofErr w:type="spellStart"/>
            <w:r w:rsidRPr="00BF034F">
              <w:rPr>
                <w:rFonts w:ascii="Times New Roman" w:hAnsi="Times New Roman"/>
                <w:b/>
                <w:bCs/>
                <w:color w:val="FFFFFF" w:themeColor="background1"/>
              </w:rPr>
              <w:t>Jau</w:t>
            </w:r>
            <w:proofErr w:type="spellEnd"/>
            <w:r w:rsidRPr="00BF034F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F034F">
              <w:rPr>
                <w:rFonts w:ascii="Times New Roman" w:hAnsi="Times New Roman"/>
                <w:b/>
                <w:bCs/>
                <w:color w:val="FFFFFF" w:themeColor="background1"/>
              </w:rPr>
              <w:t>Huai</w:t>
            </w:r>
            <w:proofErr w:type="spellEnd"/>
            <w:r w:rsidRPr="00BF034F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Lu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盧</w:t>
            </w:r>
            <w:r w:rsidR="006A7B05"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昭</w:t>
            </w:r>
            <w:bookmarkStart w:id="1" w:name="_GoBack"/>
            <w:bookmarkEnd w:id="1"/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暉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)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7049E6">
              <w:rPr>
                <w:rFonts w:ascii="Times New Roman" w:hAnsi="Times New Roman"/>
                <w:b/>
                <w:bCs/>
                <w:color w:val="FFFFFF" w:themeColor="background1"/>
              </w:rPr>
              <w:t>Location: Room 103</w:t>
            </w:r>
          </w:p>
        </w:tc>
      </w:tr>
      <w:tr w:rsidR="0045360D" w:rsidRPr="002B5212" w:rsidTr="003B0A64"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09:30-10:00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10:30-11:00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P-0</w:t>
            </w:r>
            <w:r w:rsidR="00517493">
              <w:rPr>
                <w:rFonts w:ascii="Times New Roman" w:hAnsi="Times New Roman"/>
                <w:b/>
                <w:bCs/>
              </w:rPr>
              <w:t>1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Dr</w:t>
            </w:r>
            <w:r w:rsidRPr="002B521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2B5212">
              <w:rPr>
                <w:rFonts w:ascii="Times New Roman" w:hAnsi="Times New Roman"/>
                <w:b/>
              </w:rPr>
              <w:t>Chalathon</w:t>
            </w:r>
            <w:proofErr w:type="spellEnd"/>
            <w:r w:rsidRPr="002B52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</w:rPr>
              <w:t>Choocharoen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</w:rPr>
              <w:t>Agricultural Extension and Communication Department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Social network analysis for agricultural trading: An investigation of the actors along agricultural commodities supply chain between Taipei and Bangkok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227" w:type="dxa"/>
            <w:shd w:val="clear" w:color="auto" w:fill="auto"/>
          </w:tcPr>
          <w:p w:rsidR="0045360D" w:rsidRPr="00C728BA" w:rsidRDefault="0045360D" w:rsidP="003B0A64">
            <w:pPr>
              <w:rPr>
                <w:rFonts w:ascii="Times New Roman" w:hAnsi="Times New Roman"/>
                <w:b/>
              </w:rPr>
            </w:pPr>
            <w:r w:rsidRPr="00C728BA">
              <w:rPr>
                <w:rFonts w:ascii="Times New Roman" w:hAnsi="Times New Roman"/>
                <w:b/>
                <w:bCs/>
              </w:rPr>
              <w:t>P-</w:t>
            </w:r>
            <w:r w:rsidR="00517493">
              <w:rPr>
                <w:rFonts w:ascii="Times New Roman" w:hAnsi="Times New Roman"/>
                <w:b/>
                <w:bCs/>
              </w:rPr>
              <w:t>08</w:t>
            </w:r>
          </w:p>
          <w:p w:rsidR="0045360D" w:rsidRPr="00C728BA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C728BA">
              <w:rPr>
                <w:rFonts w:ascii="Times New Roman" w:hAnsi="Times New Roman"/>
                <w:b/>
              </w:rPr>
              <w:t xml:space="preserve">Assoc. Prof. </w:t>
            </w:r>
            <w:proofErr w:type="spellStart"/>
            <w:r w:rsidRPr="00C728BA">
              <w:rPr>
                <w:rFonts w:ascii="Times New Roman" w:hAnsi="Times New Roman"/>
                <w:b/>
                <w:szCs w:val="24"/>
              </w:rPr>
              <w:t>Tongsai</w:t>
            </w:r>
            <w:proofErr w:type="spellEnd"/>
            <w:r w:rsidRPr="00C728B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728BA">
              <w:rPr>
                <w:rFonts w:ascii="Times New Roman" w:hAnsi="Times New Roman"/>
                <w:b/>
                <w:szCs w:val="24"/>
              </w:rPr>
              <w:t>Jamnongkan</w:t>
            </w:r>
            <w:proofErr w:type="spellEnd"/>
          </w:p>
          <w:p w:rsidR="0045360D" w:rsidRPr="00C728BA" w:rsidRDefault="0045360D" w:rsidP="003B0A64">
            <w:pPr>
              <w:widowControl/>
              <w:rPr>
                <w:rFonts w:ascii="Times New Roman" w:hAnsi="Times New Roman"/>
                <w:szCs w:val="24"/>
              </w:rPr>
            </w:pPr>
            <w:r w:rsidRPr="00C728BA">
              <w:rPr>
                <w:rFonts w:ascii="Times New Roman" w:hAnsi="Times New Roman"/>
                <w:szCs w:val="24"/>
              </w:rPr>
              <w:t>Department of fundamental Science and Physical Education</w:t>
            </w:r>
            <w:r w:rsidRPr="00C728BA">
              <w:rPr>
                <w:rFonts w:ascii="Times New Roman" w:hAnsi="Times New Roman"/>
                <w:bCs/>
              </w:rPr>
              <w:t>, KU</w:t>
            </w:r>
          </w:p>
          <w:p w:rsidR="0045360D" w:rsidRPr="00C728BA" w:rsidRDefault="0045360D" w:rsidP="003B0A64">
            <w:pPr>
              <w:widowControl/>
              <w:rPr>
                <w:rFonts w:ascii="Times New Roman" w:hAnsi="Times New Roman"/>
                <w:szCs w:val="24"/>
              </w:rPr>
            </w:pPr>
            <w:r w:rsidRPr="00C728BA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C728BA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C728BA">
              <w:rPr>
                <w:rFonts w:ascii="Times New Roman" w:hAnsi="Times New Roman"/>
                <w:bCs/>
              </w:rPr>
              <w:t xml:space="preserve">Development the antimicrobial of </w:t>
            </w:r>
            <w:proofErr w:type="spellStart"/>
            <w:r w:rsidRPr="00C728BA">
              <w:rPr>
                <w:rFonts w:ascii="Times New Roman" w:hAnsi="Times New Roman"/>
                <w:bCs/>
              </w:rPr>
              <w:t>ZnO</w:t>
            </w:r>
            <w:proofErr w:type="spellEnd"/>
            <w:r w:rsidRPr="00C728B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728BA">
              <w:rPr>
                <w:rFonts w:ascii="Times New Roman" w:hAnsi="Times New Roman"/>
                <w:bCs/>
              </w:rPr>
              <w:t>electrospun</w:t>
            </w:r>
            <w:proofErr w:type="spellEnd"/>
            <w:r w:rsidRPr="00C728BA">
              <w:rPr>
                <w:rFonts w:ascii="Times New Roman" w:hAnsi="Times New Roman"/>
                <w:bCs/>
              </w:rPr>
              <w:t xml:space="preserve"> fiber for 3D printing application.</w:t>
            </w:r>
          </w:p>
        </w:tc>
      </w:tr>
      <w:tr w:rsidR="0045360D" w:rsidRPr="002B5212" w:rsidTr="003B0A64">
        <w:tc>
          <w:tcPr>
            <w:tcW w:w="1255" w:type="dxa"/>
            <w:shd w:val="clear" w:color="auto" w:fill="FFF2CC" w:themeFill="accent4" w:themeFillTint="33"/>
          </w:tcPr>
          <w:p w:rsidR="0045360D" w:rsidRPr="002B5212" w:rsidRDefault="0045360D" w:rsidP="003B0A64">
            <w:pPr>
              <w:jc w:val="center"/>
              <w:rPr>
                <w:rFonts w:ascii="Times New Roman" w:eastAsia="細明體" w:hAnsi="Times New Roman"/>
                <w:b/>
                <w:bCs/>
                <w:color w:val="000000"/>
                <w:kern w:val="0"/>
                <w:sz w:val="20"/>
                <w:szCs w:val="24"/>
              </w:rPr>
            </w:pPr>
            <w:r w:rsidRPr="002B5212">
              <w:rPr>
                <w:rFonts w:ascii="Times New Roman" w:hAnsi="Times New Roman"/>
                <w:sz w:val="20"/>
              </w:rPr>
              <w:t>10:00-10:20</w:t>
            </w:r>
          </w:p>
        </w:tc>
        <w:tc>
          <w:tcPr>
            <w:tcW w:w="1259" w:type="dxa"/>
            <w:shd w:val="clear" w:color="auto" w:fill="FFF2CC" w:themeFill="accent4" w:themeFillTint="33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B5212">
              <w:rPr>
                <w:rFonts w:ascii="Times New Roman" w:hAnsi="Times New Roman"/>
                <w:sz w:val="20"/>
              </w:rPr>
              <w:t>11:00-11:20</w:t>
            </w:r>
          </w:p>
        </w:tc>
        <w:tc>
          <w:tcPr>
            <w:tcW w:w="8371" w:type="dxa"/>
            <w:gridSpan w:val="2"/>
            <w:shd w:val="clear" w:color="auto" w:fill="FFF2CC" w:themeFill="accent4" w:themeFillTint="33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eastAsia="細明體" w:hAnsi="Times New Roman"/>
                <w:b/>
                <w:bCs/>
                <w:color w:val="000000"/>
                <w:kern w:val="0"/>
                <w:szCs w:val="24"/>
              </w:rPr>
              <w:t>Tea Break</w:t>
            </w:r>
          </w:p>
        </w:tc>
      </w:tr>
      <w:tr w:rsidR="0045360D" w:rsidRPr="002B5212" w:rsidTr="003B0A64"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10:20-10:50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11:20-11:50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P-0</w:t>
            </w:r>
            <w:r w:rsidR="00517493">
              <w:rPr>
                <w:rFonts w:ascii="Times New Roman" w:hAnsi="Times New Roman"/>
                <w:b/>
                <w:bCs/>
              </w:rPr>
              <w:t>2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Prof. </w:t>
            </w:r>
            <w:proofErr w:type="spellStart"/>
            <w:r w:rsidRPr="002B5212">
              <w:rPr>
                <w:rFonts w:ascii="Times New Roman" w:hAnsi="Times New Roman"/>
                <w:b/>
              </w:rPr>
              <w:t>Tzong</w:t>
            </w:r>
            <w:proofErr w:type="spellEnd"/>
            <w:r w:rsidRPr="002B5212">
              <w:rPr>
                <w:rFonts w:ascii="Times New Roman" w:hAnsi="Times New Roman"/>
                <w:b/>
              </w:rPr>
              <w:t>-Ru Lee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</w:rPr>
              <w:t>Marketing Department</w:t>
            </w:r>
            <w:r>
              <w:rPr>
                <w:rFonts w:ascii="Times New Roman" w:hAnsi="Times New Roman"/>
              </w:rPr>
              <w:t>, NCHU</w:t>
            </w:r>
          </w:p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Cs/>
                <w:color w:val="000000"/>
                <w:kern w:val="0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 xml:space="preserve">Understanding consumer purchasing decision on choosing tea </w:t>
            </w:r>
            <w:r w:rsidRPr="002B5212">
              <w:rPr>
                <w:rFonts w:ascii="Times New Roman" w:hAnsi="Times New Roman"/>
                <w:bCs/>
              </w:rPr>
              <w:lastRenderedPageBreak/>
              <w:t>shop in Taiwan and Thailand before and during COVID-19 pandemic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227" w:type="dxa"/>
            <w:shd w:val="clear" w:color="auto" w:fill="auto"/>
          </w:tcPr>
          <w:p w:rsidR="0045360D" w:rsidRPr="00C728BA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C728BA">
              <w:rPr>
                <w:rFonts w:ascii="Times New Roman" w:hAnsi="Times New Roman"/>
                <w:b/>
                <w:bCs/>
              </w:rPr>
              <w:lastRenderedPageBreak/>
              <w:t>P-</w:t>
            </w:r>
            <w:r w:rsidR="00517493">
              <w:rPr>
                <w:rFonts w:ascii="Times New Roman" w:hAnsi="Times New Roman"/>
                <w:b/>
                <w:bCs/>
              </w:rPr>
              <w:t>09</w:t>
            </w:r>
          </w:p>
          <w:p w:rsidR="0045360D" w:rsidRPr="00C728BA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Cs/>
              </w:rPr>
            </w:pPr>
            <w:r w:rsidRPr="00C728BA">
              <w:rPr>
                <w:rFonts w:ascii="Times New Roman" w:hAnsi="Times New Roman"/>
                <w:b/>
              </w:rPr>
              <w:t xml:space="preserve">Assoc. Prof. </w:t>
            </w:r>
            <w:proofErr w:type="spellStart"/>
            <w:r w:rsidRPr="00C728BA">
              <w:rPr>
                <w:rFonts w:ascii="Times New Roman" w:eastAsia="細明體" w:hAnsi="Times New Roman"/>
                <w:b/>
                <w:bCs/>
              </w:rPr>
              <w:t>Penjit</w:t>
            </w:r>
            <w:proofErr w:type="spellEnd"/>
            <w:r w:rsidRPr="00C728BA">
              <w:rPr>
                <w:rFonts w:ascii="Times New Roman" w:eastAsia="細明體" w:hAnsi="Times New Roman"/>
                <w:b/>
                <w:bCs/>
              </w:rPr>
              <w:t xml:space="preserve"> </w:t>
            </w:r>
            <w:proofErr w:type="spellStart"/>
            <w:r w:rsidRPr="00C728BA">
              <w:rPr>
                <w:rFonts w:ascii="Times New Roman" w:eastAsia="細明體" w:hAnsi="Times New Roman"/>
                <w:b/>
                <w:bCs/>
              </w:rPr>
              <w:t>Srinophakun</w:t>
            </w:r>
            <w:proofErr w:type="spellEnd"/>
          </w:p>
          <w:p w:rsidR="0045360D" w:rsidRPr="00C728BA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Cs/>
                <w:kern w:val="0"/>
                <w:szCs w:val="24"/>
              </w:rPr>
            </w:pPr>
            <w:r w:rsidRPr="00C728BA">
              <w:rPr>
                <w:rFonts w:ascii="Times New Roman" w:eastAsia="細明體" w:hAnsi="Times New Roman"/>
                <w:bCs/>
                <w:kern w:val="0"/>
                <w:szCs w:val="24"/>
              </w:rPr>
              <w:t>Chemical Engineering Department</w:t>
            </w:r>
            <w:r w:rsidRPr="00C728BA">
              <w:rPr>
                <w:rFonts w:ascii="Times New Roman" w:hAnsi="Times New Roman"/>
                <w:bCs/>
              </w:rPr>
              <w:t>, KU</w:t>
            </w:r>
          </w:p>
          <w:p w:rsidR="0045360D" w:rsidRPr="00C728BA" w:rsidRDefault="0045360D" w:rsidP="003B0A64">
            <w:pPr>
              <w:widowControl/>
              <w:rPr>
                <w:rFonts w:ascii="Times New Roman" w:eastAsia="細明體" w:hAnsi="Times New Roman"/>
                <w:bCs/>
                <w:kern w:val="0"/>
                <w:szCs w:val="24"/>
              </w:rPr>
            </w:pPr>
            <w:r w:rsidRPr="00C728BA">
              <w:rPr>
                <w:rFonts w:ascii="Times New Roman" w:hAnsi="Times New Roman"/>
                <w:b/>
                <w:bCs/>
                <w:color w:val="2E74B5" w:themeColor="accent5" w:themeShade="BF"/>
              </w:rPr>
              <w:lastRenderedPageBreak/>
              <w:t>TOPIC:</w:t>
            </w:r>
            <w:r w:rsidRPr="00C728BA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C728BA">
              <w:rPr>
                <w:rFonts w:ascii="Times New Roman" w:hAnsi="Times New Roman"/>
                <w:bCs/>
              </w:rPr>
              <w:t>Life Cycle Assessment (LCA) and Cost Estimation Analysis of PVA and Lignin Mulching film.</w:t>
            </w:r>
          </w:p>
        </w:tc>
      </w:tr>
      <w:tr w:rsidR="0045360D" w:rsidRPr="002B5212" w:rsidTr="003B0A64">
        <w:trPr>
          <w:trHeight w:val="2231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lastRenderedPageBreak/>
              <w:t>10:50-11:20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11:50-12:20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P-0</w:t>
            </w:r>
            <w:r w:rsidR="00517493">
              <w:rPr>
                <w:rFonts w:ascii="Times New Roman" w:hAnsi="Times New Roman"/>
                <w:b/>
                <w:bCs/>
              </w:rPr>
              <w:t>3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</w:rPr>
              <w:t xml:space="preserve">Assoc. 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Penjit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Srinophakun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Chemical Engineering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widowControl/>
              <w:rPr>
                <w:rFonts w:ascii="Times New Roman" w:eastAsia="細明體" w:hAnsi="Times New Roman"/>
                <w:bCs/>
                <w:kern w:val="0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Active Compound Production from Large Scale Koji Fermentation.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45360D" w:rsidRPr="00C728BA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C728BA">
              <w:rPr>
                <w:rFonts w:ascii="Times New Roman" w:hAnsi="Times New Roman"/>
                <w:b/>
                <w:bCs/>
              </w:rPr>
              <w:t>P-</w:t>
            </w:r>
            <w:r w:rsidR="00517493">
              <w:rPr>
                <w:rFonts w:ascii="Times New Roman" w:hAnsi="Times New Roman"/>
                <w:b/>
                <w:bCs/>
              </w:rPr>
              <w:t>10</w:t>
            </w:r>
          </w:p>
          <w:p w:rsidR="0045360D" w:rsidRPr="00C728BA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</w:pPr>
            <w:r w:rsidRPr="00C728BA">
              <w:rPr>
                <w:rFonts w:ascii="Times New Roman" w:hAnsi="Times New Roman"/>
                <w:b/>
                <w:bCs/>
              </w:rPr>
              <w:t xml:space="preserve">Prof. </w:t>
            </w:r>
            <w:r w:rsidRPr="00C728BA"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  <w:t>Hui-Min Wang</w:t>
            </w:r>
          </w:p>
          <w:p w:rsidR="0045360D" w:rsidRPr="00C728BA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Cs/>
                <w:kern w:val="0"/>
                <w:szCs w:val="24"/>
              </w:rPr>
            </w:pPr>
            <w:r w:rsidRPr="00C728BA">
              <w:rPr>
                <w:rFonts w:ascii="Times New Roman" w:eastAsia="細明體" w:hAnsi="Times New Roman"/>
                <w:bCs/>
                <w:kern w:val="0"/>
                <w:szCs w:val="24"/>
              </w:rPr>
              <w:t>Graduate Institute of Biomedical Engineering</w:t>
            </w:r>
            <w:r w:rsidRPr="00C728BA">
              <w:rPr>
                <w:rFonts w:ascii="Times New Roman" w:hAnsi="Times New Roman"/>
              </w:rPr>
              <w:t>, NCHU</w:t>
            </w:r>
          </w:p>
          <w:p w:rsidR="0045360D" w:rsidRPr="00C728BA" w:rsidRDefault="0045360D" w:rsidP="003B0A64">
            <w:pPr>
              <w:rPr>
                <w:rFonts w:ascii="Times New Roman" w:eastAsia="細明體" w:hAnsi="Times New Roman"/>
                <w:bCs/>
                <w:kern w:val="0"/>
                <w:szCs w:val="24"/>
              </w:rPr>
            </w:pPr>
            <w:r w:rsidRPr="00C728BA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C728BA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C728BA">
              <w:rPr>
                <w:rFonts w:ascii="Times New Roman" w:hAnsi="Times New Roman"/>
                <w:bCs/>
              </w:rPr>
              <w:t xml:space="preserve">Antioxidant and anticancer effects of Cordyceps </w:t>
            </w:r>
            <w:proofErr w:type="spellStart"/>
            <w:r w:rsidRPr="00C728BA">
              <w:rPr>
                <w:rFonts w:ascii="Times New Roman" w:hAnsi="Times New Roman"/>
                <w:bCs/>
              </w:rPr>
              <w:t>sinensis</w:t>
            </w:r>
            <w:proofErr w:type="spellEnd"/>
            <w:r w:rsidRPr="00C728BA">
              <w:rPr>
                <w:rFonts w:ascii="Times New Roman" w:hAnsi="Times New Roman"/>
                <w:bCs/>
              </w:rPr>
              <w:t xml:space="preserve"> extracts on metastatic melanoma.</w:t>
            </w:r>
          </w:p>
        </w:tc>
      </w:tr>
      <w:tr w:rsidR="0045360D" w:rsidRPr="002B5212" w:rsidTr="003B0A64">
        <w:tc>
          <w:tcPr>
            <w:tcW w:w="1255" w:type="dxa"/>
            <w:shd w:val="clear" w:color="auto" w:fill="BDD6EE" w:themeFill="accent5" w:themeFillTint="66"/>
          </w:tcPr>
          <w:p w:rsidR="0045360D" w:rsidRPr="002B5212" w:rsidRDefault="0045360D" w:rsidP="003B0A6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11:20-12:00</w:t>
            </w:r>
          </w:p>
        </w:tc>
        <w:tc>
          <w:tcPr>
            <w:tcW w:w="1259" w:type="dxa"/>
            <w:shd w:val="clear" w:color="auto" w:fill="BDD6EE" w:themeFill="accent5" w:themeFillTint="66"/>
            <w:vAlign w:val="center"/>
          </w:tcPr>
          <w:p w:rsidR="0045360D" w:rsidRPr="002B5212" w:rsidRDefault="0045360D" w:rsidP="003B0A6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B5212">
              <w:rPr>
                <w:rFonts w:ascii="Times New Roman" w:hAnsi="Times New Roman"/>
                <w:sz w:val="20"/>
              </w:rPr>
              <w:t>12:20-13:00</w:t>
            </w:r>
          </w:p>
        </w:tc>
        <w:tc>
          <w:tcPr>
            <w:tcW w:w="8371" w:type="dxa"/>
            <w:gridSpan w:val="2"/>
            <w:shd w:val="clear" w:color="auto" w:fill="BDD6EE" w:themeFill="accent5" w:themeFillTint="66"/>
            <w:vAlign w:val="center"/>
          </w:tcPr>
          <w:p w:rsidR="0045360D" w:rsidRPr="002B5212" w:rsidRDefault="0045360D" w:rsidP="003B0A6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color w:val="000000"/>
              </w:rPr>
              <w:t>Lunch</w:t>
            </w:r>
          </w:p>
        </w:tc>
      </w:tr>
      <w:tr w:rsidR="0045360D" w:rsidRPr="002B5212" w:rsidTr="003B0A64">
        <w:tc>
          <w:tcPr>
            <w:tcW w:w="1255" w:type="dxa"/>
            <w:shd w:val="clear" w:color="auto" w:fill="FFFFFF" w:themeFill="background1"/>
          </w:tcPr>
          <w:p w:rsidR="0045360D" w:rsidRPr="002B5212" w:rsidRDefault="0045360D" w:rsidP="003B0A6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60D" w:rsidRPr="002B5212" w:rsidRDefault="0045360D" w:rsidP="003B0A64">
            <w:pPr>
              <w:tabs>
                <w:tab w:val="left" w:pos="171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4" w:type="dxa"/>
            <w:shd w:val="clear" w:color="auto" w:fill="1F4E79" w:themeFill="accent5" w:themeFillShade="80"/>
          </w:tcPr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Wo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rkshop 3: A</w:t>
            </w: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griculture</w:t>
            </w:r>
          </w:p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Ch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air: Prof. </w:t>
            </w:r>
            <w:r w:rsidRPr="007178EE">
              <w:rPr>
                <w:rFonts w:ascii="Times New Roman" w:hAnsi="Times New Roman"/>
                <w:b/>
                <w:bCs/>
                <w:color w:val="FFFFFF" w:themeColor="background1"/>
              </w:rPr>
              <w:t>Yao-Tung Lin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(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林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耀東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)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Location: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r w:rsidRPr="002B5212">
              <w:rPr>
                <w:rFonts w:ascii="Times New Roman" w:hAnsi="Times New Roman"/>
                <w:b/>
                <w:bCs/>
                <w:color w:val="FFFFFF" w:themeColor="background1"/>
              </w:rPr>
              <w:t>Room 101</w:t>
            </w:r>
          </w:p>
        </w:tc>
        <w:tc>
          <w:tcPr>
            <w:tcW w:w="4227" w:type="dxa"/>
            <w:shd w:val="clear" w:color="auto" w:fill="C00000"/>
          </w:tcPr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Wo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rkshop 4: E</w:t>
            </w: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ngineering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Ch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air: Prof. </w:t>
            </w:r>
            <w:r w:rsidRPr="00BA7267">
              <w:rPr>
                <w:rFonts w:ascii="Times New Roman" w:hAnsi="Times New Roman"/>
                <w:b/>
                <w:bCs/>
                <w:color w:val="FFFFFF" w:themeColor="background1"/>
              </w:rPr>
              <w:t>Hui-Min Wang</w:t>
            </w:r>
            <w:r w:rsidRPr="007178EE">
              <w:rPr>
                <w:rFonts w:ascii="Times New Roman" w:hAnsi="Times New Roman"/>
                <w:b/>
                <w:bCs/>
                <w:color w:val="FFFFFF" w:themeColor="background1"/>
                <w:sz w:val="32"/>
              </w:rPr>
              <w:t xml:space="preserve"> </w:t>
            </w:r>
            <w:r w:rsidRPr="007178EE">
              <w:rPr>
                <w:rFonts w:ascii="Times New Roman" w:hAnsi="Times New Roman"/>
                <w:b/>
                <w:bCs/>
                <w:color w:val="FFFFFF" w:themeColor="background1"/>
              </w:rPr>
              <w:t>(</w:t>
            </w:r>
            <w:r w:rsidRPr="007178EE"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王</w:t>
            </w:r>
            <w:r w:rsidRPr="007178EE">
              <w:rPr>
                <w:rFonts w:ascii="Times New Roman" w:hAnsi="Times New Roman"/>
                <w:b/>
                <w:bCs/>
                <w:color w:val="FFFFFF" w:themeColor="background1"/>
              </w:rPr>
              <w:t>惠民</w:t>
            </w:r>
            <w:r w:rsidRPr="007178EE">
              <w:rPr>
                <w:rFonts w:ascii="Times New Roman" w:hAnsi="Times New Roman"/>
                <w:b/>
                <w:bCs/>
                <w:color w:val="FFFFFF" w:themeColor="background1"/>
              </w:rPr>
              <w:t>)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sz w:val="22"/>
              </w:rPr>
              <w:t xml:space="preserve"> </w:t>
            </w:r>
            <w:r w:rsidRPr="007049E6">
              <w:rPr>
                <w:rFonts w:ascii="Times New Roman" w:hAnsi="Times New Roman"/>
                <w:b/>
                <w:bCs/>
                <w:color w:val="FFFFFF" w:themeColor="background1"/>
              </w:rPr>
              <w:t>Location: Room 103</w:t>
            </w:r>
          </w:p>
        </w:tc>
      </w:tr>
      <w:tr w:rsidR="0045360D" w:rsidRPr="002B5212" w:rsidTr="003B0A64"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12:00-12:30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C728BA" w:rsidRDefault="0045360D" w:rsidP="003B0A64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728BA">
              <w:rPr>
                <w:rFonts w:ascii="Times New Roman" w:hAnsi="Times New Roman"/>
                <w:color w:val="000000" w:themeColor="text1"/>
                <w:sz w:val="20"/>
              </w:rPr>
              <w:t>13:00-13:30</w:t>
            </w:r>
          </w:p>
        </w:tc>
        <w:tc>
          <w:tcPr>
            <w:tcW w:w="4144" w:type="dxa"/>
            <w:shd w:val="clear" w:color="auto" w:fill="auto"/>
          </w:tcPr>
          <w:p w:rsidR="0045360D" w:rsidRPr="00C728BA" w:rsidRDefault="0045360D" w:rsidP="003B0A64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728BA">
              <w:rPr>
                <w:rFonts w:ascii="Times New Roman" w:hAnsi="Times New Roman"/>
                <w:b/>
                <w:bCs/>
                <w:color w:val="000000" w:themeColor="text1"/>
              </w:rPr>
              <w:t>P-0</w:t>
            </w:r>
            <w:r w:rsidR="00517493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  <w:p w:rsidR="0045360D" w:rsidRPr="00C728BA" w:rsidRDefault="0045360D" w:rsidP="003B0A64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28B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Assist. Prof. </w:t>
            </w:r>
            <w:proofErr w:type="spellStart"/>
            <w:r w:rsidRPr="00C728BA">
              <w:rPr>
                <w:rFonts w:ascii="Times New Roman" w:hAnsi="Times New Roman"/>
                <w:b/>
                <w:bCs/>
                <w:color w:val="000000" w:themeColor="text1"/>
              </w:rPr>
              <w:t>Kok</w:t>
            </w:r>
            <w:proofErr w:type="spellEnd"/>
            <w:r w:rsidRPr="00C728B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-Boom </w:t>
            </w:r>
            <w:proofErr w:type="spellStart"/>
            <w:r w:rsidRPr="00C728BA">
              <w:rPr>
                <w:rFonts w:ascii="Times New Roman" w:hAnsi="Times New Roman"/>
                <w:b/>
                <w:bCs/>
                <w:color w:val="000000" w:themeColor="text1"/>
              </w:rPr>
              <w:t>Neoh</w:t>
            </w:r>
            <w:proofErr w:type="spellEnd"/>
          </w:p>
          <w:p w:rsidR="0045360D" w:rsidRPr="00C728BA" w:rsidRDefault="0045360D" w:rsidP="003B0A64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C728BA">
              <w:rPr>
                <w:rFonts w:ascii="Times New Roman" w:hAnsi="Times New Roman"/>
                <w:bCs/>
                <w:color w:val="000000" w:themeColor="text1"/>
              </w:rPr>
              <w:t>Department of Entomology</w:t>
            </w:r>
            <w:r w:rsidRPr="00C728BA">
              <w:rPr>
                <w:rFonts w:ascii="Times New Roman" w:hAnsi="Times New Roman"/>
                <w:color w:val="000000" w:themeColor="text1"/>
              </w:rPr>
              <w:t>, NCHU</w:t>
            </w:r>
          </w:p>
          <w:p w:rsidR="0045360D" w:rsidRPr="00161BF6" w:rsidRDefault="0045360D" w:rsidP="003B0A64">
            <w:pPr>
              <w:rPr>
                <w:rFonts w:ascii="Times New Roman" w:hAnsi="Times New Roman"/>
                <w:bCs/>
                <w:color w:val="FF0000"/>
              </w:rPr>
            </w:pPr>
            <w:r w:rsidRPr="00C728BA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C728BA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C728BA">
              <w:rPr>
                <w:rFonts w:ascii="Times New Roman" w:hAnsi="Times New Roman"/>
                <w:bCs/>
                <w:color w:val="000000" w:themeColor="text1"/>
              </w:rPr>
              <w:t xml:space="preserve">Effects of </w:t>
            </w:r>
            <w:proofErr w:type="spellStart"/>
            <w:r w:rsidRPr="00C728BA">
              <w:rPr>
                <w:rFonts w:ascii="Times New Roman" w:hAnsi="Times New Roman"/>
                <w:bCs/>
                <w:color w:val="000000" w:themeColor="text1"/>
              </w:rPr>
              <w:t>piperonyl</w:t>
            </w:r>
            <w:proofErr w:type="spellEnd"/>
            <w:r w:rsidRPr="00C728BA">
              <w:rPr>
                <w:rFonts w:ascii="Times New Roman" w:hAnsi="Times New Roman"/>
                <w:bCs/>
                <w:color w:val="000000" w:themeColor="text1"/>
              </w:rPr>
              <w:t xml:space="preserve"> butoxide synergism and cuticular thickening on the contact irritancy response of field Aedes aegypti (</w:t>
            </w:r>
            <w:proofErr w:type="spellStart"/>
            <w:r w:rsidRPr="00C728BA">
              <w:rPr>
                <w:rFonts w:ascii="Times New Roman" w:hAnsi="Times New Roman"/>
                <w:bCs/>
                <w:color w:val="000000" w:themeColor="text1"/>
              </w:rPr>
              <w:t>Diptera</w:t>
            </w:r>
            <w:proofErr w:type="spellEnd"/>
            <w:r w:rsidRPr="00C728BA">
              <w:rPr>
                <w:rFonts w:ascii="Times New Roman" w:hAnsi="Times New Roman"/>
                <w:bCs/>
                <w:color w:val="000000" w:themeColor="text1"/>
              </w:rPr>
              <w:t>:</w:t>
            </w:r>
            <w:r w:rsidRPr="00C728BA">
              <w:rPr>
                <w:rFonts w:ascii="Times New Roman" w:hAnsi="Times New Roman" w:hint="eastAsia"/>
                <w:bCs/>
                <w:color w:val="000000" w:themeColor="text1"/>
              </w:rPr>
              <w:t xml:space="preserve"> </w:t>
            </w:r>
            <w:r w:rsidRPr="00C728BA">
              <w:rPr>
                <w:rFonts w:ascii="Times New Roman" w:hAnsi="Times New Roman"/>
                <w:bCs/>
                <w:color w:val="000000" w:themeColor="text1"/>
              </w:rPr>
              <w:t>Culicidae) to deltamethrin</w:t>
            </w:r>
            <w:r>
              <w:rPr>
                <w:rFonts w:ascii="Times New Roman" w:hAnsi="Times New Roman"/>
                <w:bCs/>
                <w:color w:val="000000" w:themeColor="text1"/>
              </w:rPr>
              <w:t>.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</w:t>
            </w:r>
            <w:r w:rsidR="00517493">
              <w:rPr>
                <w:rFonts w:ascii="Times New Roman" w:hAnsi="Times New Roman"/>
                <w:b/>
                <w:bCs/>
              </w:rPr>
              <w:t>11</w:t>
            </w:r>
          </w:p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Prof. </w:t>
            </w:r>
            <w:r w:rsidRPr="002B5212"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  <w:t>Heng-</w:t>
            </w:r>
            <w:proofErr w:type="spellStart"/>
            <w:r w:rsidRPr="002B5212"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  <w:t>Jui</w:t>
            </w:r>
            <w:proofErr w:type="spellEnd"/>
            <w:r w:rsidRPr="002B5212">
              <w:rPr>
                <w:rFonts w:ascii="Times New Roman" w:eastAsia="細明體" w:hAnsi="Times New Roman"/>
                <w:b/>
                <w:bCs/>
                <w:kern w:val="0"/>
                <w:szCs w:val="24"/>
              </w:rPr>
              <w:t xml:space="preserve"> Liu</w:t>
            </w:r>
          </w:p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Cs/>
                <w:color w:val="000000"/>
                <w:kern w:val="0"/>
                <w:szCs w:val="24"/>
              </w:rPr>
            </w:pPr>
            <w:r w:rsidRPr="002B5212">
              <w:rPr>
                <w:rFonts w:ascii="Times New Roman" w:eastAsia="細明體" w:hAnsi="Times New Roman"/>
                <w:bCs/>
                <w:color w:val="000000"/>
                <w:kern w:val="0"/>
                <w:szCs w:val="24"/>
              </w:rPr>
              <w:t>Department of Materials Science and Engineering</w:t>
            </w:r>
            <w:r>
              <w:rPr>
                <w:rFonts w:ascii="Times New Roman" w:hAnsi="Times New Roman"/>
              </w:rPr>
              <w:t>, NCHU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New Opportunities toward efficient water splitting - Perovskite oxide catalysts</w:t>
            </w:r>
            <w:r>
              <w:rPr>
                <w:rFonts w:ascii="Times New Roman" w:hAnsi="Times New Roman"/>
                <w:bCs/>
              </w:rPr>
              <w:t>.</w:t>
            </w:r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5360D" w:rsidRPr="002B5212" w:rsidTr="003B0A64"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12:30-1300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13:30-14:00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P-0</w:t>
            </w:r>
            <w:r w:rsidR="00517493">
              <w:rPr>
                <w:rFonts w:ascii="Times New Roman" w:hAnsi="Times New Roman"/>
                <w:b/>
                <w:bCs/>
              </w:rPr>
              <w:t>5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Prof.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Theeraphap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Chareonviriyaphap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Cs/>
              </w:rPr>
              <w:t>Department of Entomology, KU</w:t>
            </w:r>
          </w:p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細明體" w:hAnsi="Times New Roman"/>
                <w:bCs/>
                <w:kern w:val="0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Exploring a novel method in dengue control.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</w:t>
            </w:r>
            <w:r w:rsidR="00517493">
              <w:rPr>
                <w:rFonts w:ascii="Times New Roman" w:hAnsi="Times New Roman"/>
                <w:b/>
                <w:bCs/>
              </w:rPr>
              <w:t>12</w:t>
            </w:r>
          </w:p>
          <w:p w:rsidR="0045360D" w:rsidRPr="002B5212" w:rsidRDefault="0045360D" w:rsidP="003B0A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  <w:b/>
              </w:rPr>
              <w:t xml:space="preserve">Prof. </w:t>
            </w:r>
            <w:proofErr w:type="spellStart"/>
            <w:r w:rsidRPr="002B5212">
              <w:rPr>
                <w:rFonts w:ascii="Times New Roman" w:hAnsi="Times New Roman"/>
                <w:b/>
              </w:rPr>
              <w:t>Ratiporn</w:t>
            </w:r>
            <w:proofErr w:type="spellEnd"/>
            <w:r w:rsidRPr="002B52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</w:rPr>
              <w:t>Munprom</w:t>
            </w:r>
            <w:proofErr w:type="spellEnd"/>
          </w:p>
          <w:p w:rsidR="0045360D" w:rsidRPr="002B5212" w:rsidRDefault="0045360D" w:rsidP="003B0A64">
            <w:pPr>
              <w:widowControl/>
              <w:rPr>
                <w:rFonts w:ascii="Times New Roman" w:eastAsia="細明體" w:hAnsi="Times New Roman"/>
                <w:bCs/>
              </w:rPr>
            </w:pPr>
            <w:r w:rsidRPr="002B5212">
              <w:rPr>
                <w:rFonts w:ascii="Times New Roman" w:eastAsia="細明體" w:hAnsi="Times New Roman"/>
                <w:bCs/>
              </w:rPr>
              <w:t>Department of Materials Engineering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Fabrication and characterization of nanostructure WO3 photoanode for photoelectrochemical water splitting.</w:t>
            </w:r>
          </w:p>
        </w:tc>
      </w:tr>
      <w:tr w:rsidR="0045360D" w:rsidRPr="002B5212" w:rsidTr="003B0A64">
        <w:trPr>
          <w:trHeight w:val="70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13:00-13:30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14:00-14:30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widowControl/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P-0</w:t>
            </w:r>
            <w:r w:rsidR="00517493">
              <w:rPr>
                <w:rFonts w:ascii="Times New Roman" w:hAnsi="Times New Roman"/>
                <w:b/>
                <w:bCs/>
              </w:rPr>
              <w:t>6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Kesinee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Iamsaard</w:t>
            </w:r>
            <w:proofErr w:type="spell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Soil and Environmental Sciences</w:t>
            </w:r>
            <w:r w:rsidRPr="005C74F9">
              <w:rPr>
                <w:rFonts w:ascii="Times New Roman" w:hAnsi="Times New Roman"/>
                <w:bCs/>
              </w:rPr>
              <w:t xml:space="preserve">, </w:t>
            </w:r>
            <w:r w:rsidRPr="005C74F9">
              <w:rPr>
                <w:rFonts w:ascii="Times New Roman" w:hAnsi="Times New Roman" w:hint="eastAsia"/>
                <w:bCs/>
              </w:rPr>
              <w:t>NCHU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color w:val="2E74B5" w:themeColor="accent5" w:themeShade="BF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Agri-Biodegradable Mulch Films Driven from Agricultural Wastes on Sustainable Agriculture System.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widowControl/>
              <w:rPr>
                <w:rFonts w:ascii="Times New Roman" w:hAnsi="Times New Roman"/>
                <w:b/>
                <w:color w:val="2E74B5" w:themeColor="accent5" w:themeShade="BF"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</w:t>
            </w:r>
            <w:r w:rsidR="00517493">
              <w:rPr>
                <w:rFonts w:ascii="Times New Roman" w:hAnsi="Times New Roman"/>
                <w:b/>
                <w:bCs/>
              </w:rPr>
              <w:t>13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Kun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>-Yi Lin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Environmental Engineering Department</w:t>
            </w:r>
            <w:r>
              <w:rPr>
                <w:rFonts w:ascii="Times New Roman" w:hAnsi="Times New Roman"/>
              </w:rPr>
              <w:t>, NCHU</w:t>
            </w:r>
          </w:p>
          <w:p w:rsidR="0045360D" w:rsidRPr="002B5212" w:rsidRDefault="0045360D" w:rsidP="003B0A64">
            <w:pPr>
              <w:widowControl/>
              <w:rPr>
                <w:rFonts w:ascii="Times New Roman" w:hAnsi="Times New Roman"/>
                <w:color w:val="2E74B5" w:themeColor="accent5" w:themeShade="BF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 xml:space="preserve">Ultrafine cobalt nanoparticle-embedded leaf-like hollow N-doped carbon as an enhanced catalyst for activating </w:t>
            </w:r>
            <w:proofErr w:type="spellStart"/>
            <w:r w:rsidRPr="002B5212">
              <w:rPr>
                <w:rFonts w:ascii="Times New Roman" w:hAnsi="Times New Roman"/>
                <w:bCs/>
              </w:rPr>
              <w:t>monopersulfate</w:t>
            </w:r>
            <w:proofErr w:type="spellEnd"/>
            <w:r w:rsidRPr="002B5212">
              <w:rPr>
                <w:rFonts w:ascii="Times New Roman" w:hAnsi="Times New Roman"/>
                <w:bCs/>
              </w:rPr>
              <w:t xml:space="preserve"> to degrade phenol.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lastRenderedPageBreak/>
              <w:t>13:30-14:00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14:30-15:00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P-0</w:t>
            </w:r>
            <w:r w:rsidR="00517493">
              <w:rPr>
                <w:rFonts w:ascii="Times New Roman" w:hAnsi="Times New Roman"/>
                <w:b/>
                <w:bCs/>
              </w:rPr>
              <w:t>7</w:t>
            </w:r>
          </w:p>
          <w:p w:rsidR="0045360D" w:rsidRPr="002B5212" w:rsidRDefault="0045360D" w:rsidP="003B0A64">
            <w:pPr>
              <w:widowControl/>
              <w:rPr>
                <w:rFonts w:ascii="Times New Roman" w:eastAsia="細明體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proofErr w:type="gramStart"/>
            <w:r w:rsidRPr="002B5212">
              <w:rPr>
                <w:rFonts w:ascii="Times New Roman" w:eastAsia="細明體" w:hAnsi="Times New Roman"/>
                <w:b/>
                <w:bCs/>
              </w:rPr>
              <w:t>K.Teepalak</w:t>
            </w:r>
            <w:proofErr w:type="spellEnd"/>
            <w:proofErr w:type="gramEnd"/>
            <w:r w:rsidRPr="002B5212">
              <w:rPr>
                <w:rFonts w:ascii="Times New Roman" w:eastAsia="細明體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eastAsia="細明體" w:hAnsi="Times New Roman"/>
                <w:b/>
                <w:bCs/>
              </w:rPr>
              <w:t>Rangubhet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eastAsia="細明體" w:hAnsi="Times New Roman"/>
                <w:bCs/>
                <w:kern w:val="0"/>
                <w:szCs w:val="24"/>
              </w:rPr>
              <w:t xml:space="preserve">Department of </w:t>
            </w:r>
            <w:r w:rsidRPr="002B5212">
              <w:rPr>
                <w:rFonts w:ascii="Times New Roman" w:hAnsi="Times New Roman"/>
              </w:rPr>
              <w:t>Animal Science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Evaluation of nutrient utilization and rumen digestibility of Taiwan brittle rice straw.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</w:rPr>
            </w:pPr>
            <w:r w:rsidRPr="002B5212">
              <w:rPr>
                <w:rFonts w:ascii="Times New Roman" w:hAnsi="Times New Roman"/>
                <w:b/>
                <w:bCs/>
              </w:rPr>
              <w:t>P-</w:t>
            </w:r>
            <w:r w:rsidR="00517493">
              <w:rPr>
                <w:rFonts w:ascii="Times New Roman" w:hAnsi="Times New Roman"/>
                <w:b/>
                <w:bCs/>
              </w:rPr>
              <w:t>14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</w:rPr>
              <w:t xml:space="preserve">Assoc. 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Sanya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irivithayapakorn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Environmental Engineering Department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Efficiency and Selectivity of Photocatalytic Nitrate Reduction Process under Different Initial Nitrate Concentrations and Catalyst Dosages.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shd w:val="clear" w:color="auto" w:fill="E2EFD9" w:themeFill="accent6" w:themeFillTint="33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14:00-14:20</w:t>
            </w:r>
          </w:p>
        </w:tc>
        <w:tc>
          <w:tcPr>
            <w:tcW w:w="1259" w:type="dxa"/>
            <w:shd w:val="clear" w:color="auto" w:fill="E2EFD9" w:themeFill="accent6" w:themeFillTint="33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15:00-15:20</w:t>
            </w:r>
          </w:p>
        </w:tc>
        <w:tc>
          <w:tcPr>
            <w:tcW w:w="8371" w:type="dxa"/>
            <w:gridSpan w:val="2"/>
            <w:shd w:val="clear" w:color="auto" w:fill="E2EFD9" w:themeFill="accent6" w:themeFillTint="33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b/>
              </w:rPr>
            </w:pPr>
            <w:r w:rsidRPr="002B5212">
              <w:rPr>
                <w:rFonts w:ascii="Times New Roman" w:eastAsia="細明體" w:hAnsi="Times New Roman"/>
                <w:b/>
                <w:bCs/>
                <w:color w:val="000000"/>
                <w:kern w:val="0"/>
                <w:szCs w:val="24"/>
              </w:rPr>
              <w:t>Tea Break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shd w:val="clear" w:color="auto" w:fill="FFFFFF" w:themeFill="background1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44" w:type="dxa"/>
            <w:shd w:val="clear" w:color="auto" w:fill="1F4E79" w:themeFill="accent5" w:themeFillShade="80"/>
          </w:tcPr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Wo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rkshop 5: A</w:t>
            </w: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griculture</w:t>
            </w:r>
          </w:p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Ch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air: Prof. </w:t>
            </w:r>
            <w:proofErr w:type="spellStart"/>
            <w:r w:rsidRPr="00EE0E74">
              <w:rPr>
                <w:rFonts w:ascii="Times New Roman" w:hAnsi="Times New Roman"/>
                <w:b/>
                <w:bCs/>
                <w:color w:val="FFFFFF" w:themeColor="background1"/>
              </w:rPr>
              <w:t>Kok</w:t>
            </w:r>
            <w:proofErr w:type="spellEnd"/>
            <w:r w:rsidRPr="00EE0E74"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-Boom </w:t>
            </w:r>
            <w:proofErr w:type="spellStart"/>
            <w:r w:rsidRPr="00EE0E74">
              <w:rPr>
                <w:rFonts w:ascii="Times New Roman" w:hAnsi="Times New Roman"/>
                <w:b/>
                <w:bCs/>
                <w:color w:val="FFFFFF" w:themeColor="background1"/>
              </w:rPr>
              <w:t>Neoh</w:t>
            </w:r>
            <w:proofErr w:type="spellEnd"/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梁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國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汶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)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Location: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</w:t>
            </w:r>
            <w:r w:rsidRPr="002B5212">
              <w:rPr>
                <w:rFonts w:ascii="Times New Roman" w:hAnsi="Times New Roman"/>
                <w:b/>
                <w:bCs/>
                <w:color w:val="FFFFFF" w:themeColor="background1"/>
              </w:rPr>
              <w:t>Room 101</w:t>
            </w:r>
          </w:p>
        </w:tc>
        <w:tc>
          <w:tcPr>
            <w:tcW w:w="4227" w:type="dxa"/>
            <w:shd w:val="clear" w:color="auto" w:fill="C00000"/>
          </w:tcPr>
          <w:p w:rsidR="0045360D" w:rsidRDefault="0045360D" w:rsidP="003B0A64">
            <w:pPr>
              <w:jc w:val="center"/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Wo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rkshop 6: E</w:t>
            </w:r>
            <w:r w:rsidRPr="00AB451E">
              <w:rPr>
                <w:rFonts w:ascii="Times New Roman" w:hAnsi="Times New Roman"/>
                <w:b/>
                <w:bCs/>
                <w:color w:val="FFFFFF" w:themeColor="background1"/>
              </w:rPr>
              <w:t>ngineering</w:t>
            </w:r>
          </w:p>
          <w:p w:rsidR="0045360D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Ch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air: Prof. </w:t>
            </w:r>
            <w:proofErr w:type="spellStart"/>
            <w:r w:rsidRPr="00BA7267">
              <w:rPr>
                <w:rFonts w:ascii="Times New Roman" w:hAnsi="Times New Roman"/>
                <w:b/>
                <w:bCs/>
                <w:color w:val="FFFFFF" w:themeColor="background1"/>
              </w:rPr>
              <w:t>Jeng</w:t>
            </w:r>
            <w:proofErr w:type="spellEnd"/>
            <w:r w:rsidRPr="00BA7267">
              <w:rPr>
                <w:rFonts w:ascii="Times New Roman" w:hAnsi="Times New Roman"/>
                <w:b/>
                <w:bCs/>
                <w:color w:val="FFFFFF" w:themeColor="background1"/>
              </w:rPr>
              <w:t>-Liang Han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 xml:space="preserve"> (</w:t>
            </w:r>
            <w:r>
              <w:rPr>
                <w:rFonts w:ascii="Times New Roman" w:hAnsi="Times New Roman" w:hint="eastAsia"/>
                <w:b/>
                <w:bCs/>
                <w:color w:val="FFFFFF" w:themeColor="background1"/>
              </w:rPr>
              <w:t>韓政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良</w:t>
            </w:r>
            <w:r>
              <w:rPr>
                <w:rFonts w:ascii="Times New Roman" w:hAnsi="Times New Roman"/>
                <w:b/>
                <w:bCs/>
                <w:color w:val="FFFFFF" w:themeColor="background1"/>
              </w:rPr>
              <w:t>)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  <w:color w:val="FFFFFF" w:themeColor="background1"/>
              </w:rPr>
            </w:pPr>
            <w:r w:rsidRPr="007049E6">
              <w:rPr>
                <w:rFonts w:ascii="Times New Roman" w:hAnsi="Times New Roman"/>
                <w:b/>
                <w:bCs/>
                <w:color w:val="FFFFFF" w:themeColor="background1"/>
              </w:rPr>
              <w:t>Location: Room 103</w:t>
            </w:r>
          </w:p>
        </w:tc>
      </w:tr>
      <w:tr w:rsidR="0045360D" w:rsidRPr="002B5212" w:rsidTr="003B0A64">
        <w:trPr>
          <w:trHeight w:val="70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14:20-14:50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15:20-15:50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I-01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</w:rPr>
            </w:pPr>
            <w:r w:rsidRPr="002B5212">
              <w:rPr>
                <w:rFonts w:ascii="Times New Roman" w:hAnsi="Times New Roman"/>
                <w:b/>
              </w:rPr>
              <w:t xml:space="preserve">Assoc. Prof. </w:t>
            </w:r>
            <w:proofErr w:type="spellStart"/>
            <w:r w:rsidRPr="002B5212">
              <w:rPr>
                <w:rFonts w:ascii="Times New Roman" w:hAnsi="Times New Roman"/>
                <w:b/>
              </w:rPr>
              <w:t>Soontree</w:t>
            </w:r>
            <w:proofErr w:type="spellEnd"/>
            <w:r w:rsidRPr="002B52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</w:rPr>
              <w:t>Khuntong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</w:rPr>
              <w:t>Department of Natural Resources and Environment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</w:rPr>
              <w:t>Lipase digestion by indigenous bacteria for used frying oil-based biodiesel synthesis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II-01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 xml:space="preserve">Assist. Prof. </w:t>
            </w:r>
            <w:proofErr w:type="spellStart"/>
            <w:proofErr w:type="gramStart"/>
            <w:r w:rsidRPr="002B5212">
              <w:rPr>
                <w:rFonts w:ascii="Times New Roman" w:hAnsi="Times New Roman"/>
                <w:b/>
                <w:bCs/>
              </w:rPr>
              <w:t>P.Pungboon</w:t>
            </w:r>
            <w:proofErr w:type="spellEnd"/>
            <w:proofErr w:type="gramEnd"/>
            <w:r w:rsidRPr="002B521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bCs/>
              </w:rPr>
              <w:t>Pansila</w:t>
            </w:r>
            <w:proofErr w:type="spellEnd"/>
            <w:r w:rsidRPr="002B5212">
              <w:rPr>
                <w:rFonts w:ascii="Times New Roman" w:hAnsi="Times New Roman"/>
                <w:bCs/>
              </w:rPr>
              <w:t>,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Cs/>
              </w:rPr>
            </w:pPr>
            <w:r w:rsidRPr="002B5212">
              <w:rPr>
                <w:rFonts w:ascii="Times New Roman" w:hAnsi="Times New Roman"/>
                <w:bCs/>
              </w:rPr>
              <w:t>Head of Department of Basic Science and Physical Education,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Low temperature atomic layer deposition of oxide and nitride thin films: computation and experimentation.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14:50-15:20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15:50-16:20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I-02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  <w:szCs w:val="24"/>
              </w:rPr>
              <w:t xml:space="preserve">Assist. 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Saroch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Kaewmanee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Animal Science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Innovative Protein Sources: Possibilities for Future Sustainable Agriculture and Related Purposes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II-02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  <w:szCs w:val="24"/>
              </w:rPr>
              <w:t xml:space="preserve">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Attasak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Jaree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Chemical Engineering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>Production of 5-Hydroxymethyl Furfural from Fructose and Glucose in a Fixed-Bed Reactor</w:t>
            </w:r>
            <w:r w:rsidRPr="002B52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15:20-15:40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16:20-16:40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I-03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</w:rPr>
            </w:pPr>
            <w:r w:rsidRPr="002B5212">
              <w:rPr>
                <w:rFonts w:ascii="Times New Roman" w:hAnsi="Times New Roman"/>
                <w:b/>
              </w:rPr>
              <w:t xml:space="preserve">Assoc. Prof. </w:t>
            </w:r>
            <w:proofErr w:type="spellStart"/>
            <w:r w:rsidRPr="002B5212">
              <w:rPr>
                <w:rFonts w:ascii="Times New Roman" w:hAnsi="Times New Roman"/>
                <w:b/>
              </w:rPr>
              <w:t>Jamroen</w:t>
            </w:r>
            <w:proofErr w:type="spellEnd"/>
            <w:r w:rsidRPr="002B52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</w:rPr>
              <w:t>Thiengtham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</w:rPr>
              <w:t>Department of Animal Science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</w:rPr>
              <w:t>Laying hens in enriched cages: Improving their welfare status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II-03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  <w:szCs w:val="24"/>
              </w:rPr>
              <w:t xml:space="preserve">Assist. 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Gasidit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Panomsuwan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Materials Engineering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</w:rPr>
              <w:t>Plasma-Assisted Synthesis of Nitrogen-Doped Carbons as Electrocatalysts for Oxygen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15:40-16:10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360D" w:rsidRPr="002B5212" w:rsidRDefault="0045360D" w:rsidP="003B0A64">
            <w:pPr>
              <w:jc w:val="center"/>
              <w:rPr>
                <w:rFonts w:ascii="Times New Roman" w:hAnsi="Times New Roman"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16:40-17:10</w:t>
            </w:r>
          </w:p>
        </w:tc>
        <w:tc>
          <w:tcPr>
            <w:tcW w:w="4144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t>I-04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  <w:szCs w:val="24"/>
              </w:rPr>
              <w:t xml:space="preserve">Dr.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Nittaya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Chookoh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Horticulture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</w:rPr>
              <w:t xml:space="preserve">Effect of different forcing duration at 20°C on flowering </w:t>
            </w:r>
            <w:r w:rsidRPr="002B5212">
              <w:rPr>
                <w:rFonts w:ascii="Times New Roman" w:hAnsi="Times New Roman"/>
              </w:rPr>
              <w:lastRenderedPageBreak/>
              <w:t xml:space="preserve">acceleration in </w:t>
            </w:r>
            <w:proofErr w:type="spellStart"/>
            <w:r w:rsidRPr="002B5212">
              <w:rPr>
                <w:rFonts w:ascii="Times New Roman" w:hAnsi="Times New Roman"/>
              </w:rPr>
              <w:t>tolumnia</w:t>
            </w:r>
            <w:proofErr w:type="spellEnd"/>
            <w:r w:rsidRPr="002B5212">
              <w:rPr>
                <w:rFonts w:ascii="Times New Roman" w:hAnsi="Times New Roman"/>
              </w:rPr>
              <w:t xml:space="preserve"> orchids</w:t>
            </w:r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</w:rPr>
              <w:t>Reduction Reaction</w:t>
            </w:r>
          </w:p>
        </w:tc>
        <w:tc>
          <w:tcPr>
            <w:tcW w:w="4227" w:type="dxa"/>
            <w:shd w:val="clear" w:color="auto" w:fill="auto"/>
          </w:tcPr>
          <w:p w:rsidR="0045360D" w:rsidRPr="002B5212" w:rsidRDefault="0045360D" w:rsidP="003B0A64">
            <w:pPr>
              <w:rPr>
                <w:rFonts w:ascii="Times New Roman" w:hAnsi="Times New Roman"/>
                <w:b/>
                <w:bCs/>
              </w:rPr>
            </w:pPr>
            <w:r w:rsidRPr="002B5212">
              <w:rPr>
                <w:rFonts w:ascii="Times New Roman" w:hAnsi="Times New Roman"/>
                <w:b/>
                <w:bCs/>
              </w:rPr>
              <w:lastRenderedPageBreak/>
              <w:t>II-04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b/>
                <w:szCs w:val="24"/>
              </w:rPr>
            </w:pPr>
            <w:r w:rsidRPr="002B5212">
              <w:rPr>
                <w:rFonts w:ascii="Times New Roman" w:hAnsi="Times New Roman"/>
                <w:b/>
                <w:szCs w:val="24"/>
              </w:rPr>
              <w:t xml:space="preserve">Associate. Prof.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Pongsak</w:t>
            </w:r>
            <w:proofErr w:type="spellEnd"/>
            <w:r w:rsidRPr="002B521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B5212">
              <w:rPr>
                <w:rFonts w:ascii="Times New Roman" w:hAnsi="Times New Roman"/>
                <w:b/>
                <w:szCs w:val="24"/>
              </w:rPr>
              <w:t>Noophan</w:t>
            </w:r>
            <w:proofErr w:type="spellEnd"/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szCs w:val="24"/>
              </w:rPr>
              <w:t>Department of Environmental Engineering</w:t>
            </w:r>
            <w:r w:rsidRPr="002B5212">
              <w:rPr>
                <w:rFonts w:ascii="Times New Roman" w:hAnsi="Times New Roman"/>
                <w:bCs/>
              </w:rPr>
              <w:t>, KU</w:t>
            </w:r>
          </w:p>
          <w:p w:rsidR="0045360D" w:rsidRPr="002B5212" w:rsidRDefault="0045360D" w:rsidP="003B0A64">
            <w:pPr>
              <w:rPr>
                <w:rFonts w:ascii="Times New Roman" w:hAnsi="Times New Roman"/>
                <w:szCs w:val="24"/>
              </w:rPr>
            </w:pPr>
            <w:r w:rsidRPr="002B5212">
              <w:rPr>
                <w:rFonts w:ascii="Times New Roman" w:hAnsi="Times New Roman"/>
                <w:b/>
                <w:bCs/>
                <w:color w:val="2E74B5" w:themeColor="accent5" w:themeShade="BF"/>
              </w:rPr>
              <w:t>TOPIC:</w:t>
            </w:r>
            <w:r w:rsidRPr="002B5212">
              <w:rPr>
                <w:rFonts w:ascii="Times New Roman" w:hAnsi="Times New Roman"/>
                <w:bCs/>
                <w:color w:val="2E74B5" w:themeColor="accent5" w:themeShade="BF"/>
              </w:rPr>
              <w:t xml:space="preserve"> </w:t>
            </w:r>
            <w:r w:rsidRPr="002B5212">
              <w:rPr>
                <w:rFonts w:ascii="Times New Roman" w:hAnsi="Times New Roman"/>
                <w:bCs/>
              </w:rPr>
              <w:t xml:space="preserve">Effect of </w:t>
            </w:r>
            <w:proofErr w:type="gramStart"/>
            <w:r w:rsidRPr="002B5212">
              <w:rPr>
                <w:rFonts w:ascii="Times New Roman" w:hAnsi="Times New Roman"/>
                <w:bCs/>
              </w:rPr>
              <w:t>COD:N</w:t>
            </w:r>
            <w:proofErr w:type="gramEnd"/>
            <w:r w:rsidRPr="002B5212">
              <w:rPr>
                <w:rFonts w:ascii="Times New Roman" w:hAnsi="Times New Roman"/>
                <w:bCs/>
              </w:rPr>
              <w:t xml:space="preserve"> Ratio on </w:t>
            </w:r>
            <w:r w:rsidRPr="002B5212">
              <w:rPr>
                <w:rFonts w:ascii="Times New Roman" w:hAnsi="Times New Roman"/>
                <w:bCs/>
              </w:rPr>
              <w:lastRenderedPageBreak/>
              <w:t>Biological Nitrogen Removal using Full-scale Step-feed in Municipal Wastewater Treatment Plants (Case Study: Taiwan and Bangkok)</w:t>
            </w:r>
          </w:p>
        </w:tc>
      </w:tr>
      <w:tr w:rsidR="0045360D" w:rsidRPr="002B5212" w:rsidTr="003B0A64">
        <w:trPr>
          <w:trHeight w:val="300"/>
        </w:trPr>
        <w:tc>
          <w:tcPr>
            <w:tcW w:w="1255" w:type="dxa"/>
            <w:shd w:val="clear" w:color="auto" w:fill="BDD6EE" w:themeFill="accent5" w:themeFillTint="66"/>
            <w:vAlign w:val="center"/>
          </w:tcPr>
          <w:p w:rsidR="0045360D" w:rsidRPr="002B5212" w:rsidRDefault="0045360D" w:rsidP="003B0A64">
            <w:pPr>
              <w:ind w:rightChars="-43" w:right="-103"/>
              <w:jc w:val="center"/>
              <w:rPr>
                <w:rFonts w:ascii="Times New Roman" w:eastAsia="細明體" w:hAnsi="Times New Roman"/>
                <w:bCs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lastRenderedPageBreak/>
              <w:t>16:10-16:20</w:t>
            </w:r>
          </w:p>
        </w:tc>
        <w:tc>
          <w:tcPr>
            <w:tcW w:w="1259" w:type="dxa"/>
            <w:shd w:val="clear" w:color="auto" w:fill="BDD6EE" w:themeFill="accent5" w:themeFillTint="66"/>
            <w:vAlign w:val="center"/>
          </w:tcPr>
          <w:p w:rsidR="0045360D" w:rsidRPr="002B5212" w:rsidRDefault="0045360D" w:rsidP="003B0A64">
            <w:pPr>
              <w:ind w:rightChars="-43" w:right="-103"/>
              <w:jc w:val="center"/>
              <w:rPr>
                <w:rFonts w:ascii="Times New Roman" w:eastAsia="細明體" w:hAnsi="Times New Roman"/>
                <w:bCs/>
                <w:sz w:val="20"/>
              </w:rPr>
            </w:pPr>
            <w:r w:rsidRPr="002B5212">
              <w:rPr>
                <w:rFonts w:ascii="Times New Roman" w:hAnsi="Times New Roman"/>
                <w:sz w:val="20"/>
              </w:rPr>
              <w:t>17:10-17:20</w:t>
            </w:r>
          </w:p>
        </w:tc>
        <w:tc>
          <w:tcPr>
            <w:tcW w:w="8371" w:type="dxa"/>
            <w:gridSpan w:val="2"/>
            <w:shd w:val="clear" w:color="auto" w:fill="BDD6EE" w:themeFill="accent5" w:themeFillTint="66"/>
            <w:vAlign w:val="center"/>
          </w:tcPr>
          <w:p w:rsidR="0045360D" w:rsidRDefault="0045360D" w:rsidP="003B0A64">
            <w:pPr>
              <w:ind w:rightChars="32" w:right="7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</w:t>
            </w:r>
            <w:r w:rsidRPr="000A3E68">
              <w:rPr>
                <w:rFonts w:ascii="Times New Roman" w:hAnsi="Times New Roman"/>
                <w:b/>
                <w:bCs/>
              </w:rPr>
              <w:t xml:space="preserve">oncluding 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0A3E68">
              <w:rPr>
                <w:rFonts w:ascii="Times New Roman" w:hAnsi="Times New Roman"/>
                <w:b/>
                <w:bCs/>
              </w:rPr>
              <w:t>emarks</w:t>
            </w:r>
          </w:p>
          <w:p w:rsidR="0045360D" w:rsidRPr="002B5212" w:rsidRDefault="0045360D" w:rsidP="003B0A64">
            <w:pPr>
              <w:ind w:rightChars="-215" w:right="-516"/>
              <w:rPr>
                <w:rFonts w:ascii="Times New Roman" w:eastAsia="細明體" w:hAnsi="Times New Roman"/>
                <w:bCs/>
              </w:rPr>
            </w:pPr>
            <w:r w:rsidRPr="002B5212">
              <w:rPr>
                <w:rFonts w:ascii="Times New Roman" w:eastAsia="細明體" w:hAnsi="Times New Roman"/>
                <w:bCs/>
              </w:rPr>
              <w:t>Jenn-Ming SONG Ph.D.</w:t>
            </w:r>
          </w:p>
          <w:p w:rsidR="0045360D" w:rsidRPr="002B5212" w:rsidRDefault="0045360D" w:rsidP="003B0A64">
            <w:pPr>
              <w:ind w:rightChars="-215" w:right="-516"/>
              <w:rPr>
                <w:rFonts w:ascii="Times New Roman" w:eastAsia="細明體" w:hAnsi="Times New Roman"/>
                <w:bCs/>
                <w:color w:val="000000"/>
                <w:kern w:val="0"/>
                <w:szCs w:val="24"/>
              </w:rPr>
            </w:pPr>
            <w:r w:rsidRPr="002B5212">
              <w:rPr>
                <w:rFonts w:ascii="Times New Roman" w:eastAsia="細明體" w:hAnsi="Times New Roman"/>
                <w:bCs/>
              </w:rPr>
              <w:t>Dean of the Office of Research and Development, NCHU</w:t>
            </w:r>
          </w:p>
        </w:tc>
      </w:tr>
    </w:tbl>
    <w:p w:rsidR="0045360D" w:rsidRDefault="0045360D" w:rsidP="0045360D">
      <w:pPr>
        <w:pStyle w:val="Header"/>
        <w:rPr>
          <w:rFonts w:eastAsia="SimSun"/>
          <w:b/>
          <w:color w:val="2E74B5" w:themeColor="accent5" w:themeShade="BF"/>
          <w:sz w:val="28"/>
          <w:szCs w:val="40"/>
          <w:lang w:eastAsia="zh-CN"/>
        </w:rPr>
      </w:pPr>
    </w:p>
    <w:p w:rsidR="0045360D" w:rsidRDefault="0045360D" w:rsidP="0045360D">
      <w:pPr>
        <w:widowControl/>
        <w:rPr>
          <w:rFonts w:ascii="Times New Roman" w:eastAsia="SimSun" w:hAnsi="Times New Roman"/>
          <w:b/>
          <w:color w:val="2E74B5" w:themeColor="accent5" w:themeShade="BF"/>
          <w:sz w:val="28"/>
          <w:szCs w:val="40"/>
          <w:lang w:eastAsia="zh-CN"/>
        </w:rPr>
      </w:pPr>
    </w:p>
    <w:sectPr w:rsidR="004536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D"/>
    <w:rsid w:val="00120874"/>
    <w:rsid w:val="0045360D"/>
    <w:rsid w:val="00517493"/>
    <w:rsid w:val="006A7B05"/>
    <w:rsid w:val="00CA4B1A"/>
    <w:rsid w:val="00E1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6EC2"/>
  <w15:chartTrackingRefBased/>
  <w15:docId w15:val="{8BFE96AC-B9C3-4F16-B041-285223B4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60D"/>
    <w:pPr>
      <w:widowControl w:val="0"/>
    </w:pPr>
    <w:rPr>
      <w:rFonts w:ascii="Calibri" w:eastAsia="新細明體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60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36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</dc:creator>
  <cp:keywords/>
  <dc:description/>
  <cp:lastModifiedBy>Faye</cp:lastModifiedBy>
  <cp:revision>2</cp:revision>
  <dcterms:created xsi:type="dcterms:W3CDTF">2021-11-15T03:08:00Z</dcterms:created>
  <dcterms:modified xsi:type="dcterms:W3CDTF">2021-11-15T03:08:00Z</dcterms:modified>
</cp:coreProperties>
</file>